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2"/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42"/>
        <w:gridCol w:w="5488"/>
      </w:tblGrid>
      <w:tr w:rsidR="002241F4" w:rsidTr="0004028B">
        <w:trPr>
          <w:trHeight w:val="935"/>
        </w:trPr>
        <w:tc>
          <w:tcPr>
            <w:tcW w:w="5042" w:type="dxa"/>
            <w:tcBorders>
              <w:top w:val="nil"/>
              <w:left w:val="nil"/>
              <w:bottom w:val="nil"/>
              <w:right w:val="nil"/>
            </w:tcBorders>
          </w:tcPr>
          <w:p w:rsidR="002241F4" w:rsidRDefault="002241F4" w:rsidP="0004028B">
            <w:pPr>
              <w:jc w:val="center"/>
              <w:rPr>
                <w:rFonts w:ascii="Times New Roman" w:hAnsi="Times New Roman"/>
                <w:b/>
              </w:rPr>
            </w:pPr>
            <w:r w:rsidRPr="00946920">
              <w:rPr>
                <w:rFonts w:ascii="Times New Roman" w:hAnsi="Times New Roman"/>
                <w:sz w:val="24"/>
                <w:szCs w:val="24"/>
              </w:rPr>
              <w:object w:dxaOrig="117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71.25pt" o:ole="" fillcolor="window">
                  <v:imagedata r:id="rId5" o:title=""/>
                </v:shape>
                <o:OLEObject Type="Embed" ProgID="Word.Picture.8" ShapeID="_x0000_i1025" DrawAspect="Content" ObjectID="_1666157871" r:id="rId6"/>
              </w:objec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район</w: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Забайкальский район</w: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Забайкальский край</w: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______________________________________________________</w: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Администрация </w: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20"/>
                <w:lang w:eastAsia="ru-RU"/>
              </w:rPr>
              <w:t>_________________________________________________________</w: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Красноармейская, д. 40,</w: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Забайкальск, 674650</w: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Тел. (факс): (30251)-2-27-45</w:t>
            </w:r>
          </w:p>
          <w:p w:rsidR="002241F4" w:rsidRDefault="002241F4" w:rsidP="00040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 ноября 2020 г. № ___</w:t>
            </w:r>
          </w:p>
          <w:p w:rsidR="002241F4" w:rsidRPr="003A5C85" w:rsidRDefault="002241F4" w:rsidP="0004028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:rsidR="002241F4" w:rsidRDefault="002241F4" w:rsidP="0004028B">
            <w:pPr>
              <w:tabs>
                <w:tab w:val="left" w:pos="3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2241F4" w:rsidRDefault="002241F4" w:rsidP="0004028B">
            <w:pPr>
              <w:tabs>
                <w:tab w:val="left" w:pos="3709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2241F4" w:rsidRDefault="002241F4" w:rsidP="0004028B">
            <w:pPr>
              <w:tabs>
                <w:tab w:val="left" w:pos="370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2241F4" w:rsidRDefault="002241F4" w:rsidP="0004028B">
            <w:pPr>
              <w:tabs>
                <w:tab w:val="left" w:pos="3709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Экз. _____</w:t>
            </w:r>
          </w:p>
          <w:p w:rsidR="002241F4" w:rsidRDefault="002241F4" w:rsidP="0004028B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241F4" w:rsidRDefault="002241F4" w:rsidP="0004028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Руководителям </w:t>
            </w:r>
          </w:p>
          <w:p w:rsidR="002241F4" w:rsidRDefault="002241F4" w:rsidP="0004028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муниципальных</w:t>
            </w:r>
          </w:p>
          <w:p w:rsidR="002241F4" w:rsidRDefault="002241F4" w:rsidP="0004028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общеобразовательных учреждений </w:t>
            </w:r>
          </w:p>
          <w:p w:rsidR="002241F4" w:rsidRDefault="002241F4" w:rsidP="0004028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муниципального района «Забайкальский район» </w:t>
            </w:r>
          </w:p>
        </w:tc>
      </w:tr>
    </w:tbl>
    <w:p w:rsidR="002241F4" w:rsidRDefault="002241F4" w:rsidP="002241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Уважаемые  руководители!</w:t>
      </w:r>
    </w:p>
    <w:p w:rsidR="002241F4" w:rsidRPr="006D0818" w:rsidRDefault="002241F4" w:rsidP="002241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41F4" w:rsidRDefault="002241F4" w:rsidP="002241F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93A4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proofErr w:type="gramStart"/>
      <w:r w:rsidRPr="00B66B5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письмом Института развития образования Забайкальского края </w:t>
      </w:r>
      <w:r w:rsidRPr="00B66B55">
        <w:rPr>
          <w:rFonts w:ascii="Times New Roman" w:hAnsi="Times New Roman"/>
          <w:sz w:val="28"/>
          <w:szCs w:val="28"/>
        </w:rPr>
        <w:t>во исполнение п. 3.1, 3.2 Перечня мероприятий («дорожной карты») по организации горячего бесплатного питания обучающихся, получающих начальное общее образования в государственных и муниципальных образовательных организациях на территории Забайкальского края (утверждены распоряжением Правительства Забайкальского края от 10 июля 2020 № 201-р), направляю для практического использования в работе Методические рекомендации по организации бесплатного горячего</w:t>
      </w:r>
      <w:proofErr w:type="gramEnd"/>
      <w:r w:rsidRPr="00B66B55">
        <w:rPr>
          <w:rFonts w:ascii="Times New Roman" w:hAnsi="Times New Roman"/>
          <w:sz w:val="28"/>
          <w:szCs w:val="28"/>
        </w:rPr>
        <w:t xml:space="preserve"> питания обучающихся начальных классов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6B55">
        <w:rPr>
          <w:rFonts w:ascii="Times New Roman" w:hAnsi="Times New Roman"/>
          <w:sz w:val="28"/>
          <w:szCs w:val="28"/>
        </w:rPr>
        <w:t>государственных и муниципальных общеобразовательных организаций Забайкальского края.</w:t>
      </w:r>
    </w:p>
    <w:p w:rsidR="002241F4" w:rsidRPr="00B66B55" w:rsidRDefault="002241F4" w:rsidP="002241F4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2241F4" w:rsidRPr="00B66B55" w:rsidRDefault="002241F4" w:rsidP="002241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6B55">
        <w:rPr>
          <w:rFonts w:ascii="Times New Roman" w:hAnsi="Times New Roman"/>
          <w:sz w:val="28"/>
          <w:szCs w:val="28"/>
        </w:rPr>
        <w:t>Приложение: на 36 л., в 1 экз.</w:t>
      </w:r>
    </w:p>
    <w:p w:rsidR="002241F4" w:rsidRDefault="002241F4" w:rsidP="002241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41F4" w:rsidRPr="00B66B55" w:rsidRDefault="002241F4" w:rsidP="002241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41F4" w:rsidRDefault="002241F4" w:rsidP="002241F4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2241F4" w:rsidRDefault="002241F4" w:rsidP="002241F4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</w:t>
      </w:r>
      <w:r w:rsidR="00463FB3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образованием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463FB3">
        <w:rPr>
          <w:rFonts w:ascii="Times New Roman" w:eastAsia="Times New Roman" w:hAnsi="Times New Roman"/>
          <w:b/>
          <w:sz w:val="28"/>
          <w:szCs w:val="28"/>
          <w:lang w:eastAsia="ru-RU"/>
        </w:rPr>
        <w:t>Иванова Н.Г.</w:t>
      </w: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1F4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Иванова Наталья Георгиевна</w:t>
      </w:r>
    </w:p>
    <w:p w:rsidR="002241F4" w:rsidRPr="006D0818" w:rsidRDefault="002241F4" w:rsidP="002241F4">
      <w:pPr>
        <w:spacing w:after="0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83025122556</w:t>
      </w:r>
    </w:p>
    <w:p w:rsidR="005403E4" w:rsidRDefault="005403E4"/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lastRenderedPageBreak/>
        <w:t>Государственное учреждение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дополнительного профессионального образования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«Институт развития образования Забайкальского края»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  <w:r w:rsidRPr="00463FB3">
        <w:rPr>
          <w:b/>
        </w:rPr>
        <w:t>МЕТОДИЧЕСКИЕ РЕКОМЕНДАЦИИ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  <w:r w:rsidRPr="00463FB3">
        <w:rPr>
          <w:b/>
        </w:rPr>
        <w:t>ПО ОРГ</w:t>
      </w:r>
      <w:r w:rsidRPr="00463FB3">
        <w:rPr>
          <w:b/>
        </w:rPr>
        <w:t>А</w:t>
      </w:r>
      <w:r w:rsidRPr="00463FB3">
        <w:rPr>
          <w:b/>
        </w:rPr>
        <w:t>НИЗАЦИИ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  <w:r w:rsidRPr="00463FB3">
        <w:rPr>
          <w:b/>
        </w:rPr>
        <w:t>БЕСПЛАТНОГО ГОРЯЧЕГО ПИТАНИЯ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  <w:r w:rsidRPr="00463FB3">
        <w:rPr>
          <w:b/>
        </w:rPr>
        <w:t>ОБУЧАЮЩИХСЯ НАЧАЛЬНЫХ КЛАССОВ Г</w:t>
      </w:r>
      <w:r w:rsidRPr="00463FB3">
        <w:rPr>
          <w:b/>
        </w:rPr>
        <w:t>О</w:t>
      </w:r>
      <w:r w:rsidRPr="00463FB3">
        <w:rPr>
          <w:b/>
        </w:rPr>
        <w:t>СУДАРСТВЕННЫХ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  <w:r w:rsidRPr="00463FB3">
        <w:rPr>
          <w:b/>
        </w:rPr>
        <w:t>И МУНИЦИПАЛЬНЫХ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  <w:r w:rsidRPr="00463FB3">
        <w:rPr>
          <w:b/>
        </w:rPr>
        <w:t>ОБЩЕОБРАЗОВАТЕЛЬНЫХ ОРГАНИЗАЦИЙ ЗАБАЙКАЛЬСКОГО КРАЯ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</w:rPr>
      </w:pP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Чита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ИРО Забайкальского края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2020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both"/>
        <w:rPr>
          <w:b/>
        </w:rPr>
      </w:pPr>
      <w:r w:rsidRPr="00463FB3">
        <w:rPr>
          <w:b/>
        </w:rPr>
        <w:lastRenderedPageBreak/>
        <w:t>Методические рекомендации по организации бесплатного горячего пит</w:t>
      </w:r>
      <w:r w:rsidRPr="00463FB3">
        <w:rPr>
          <w:b/>
        </w:rPr>
        <w:t>а</w:t>
      </w:r>
      <w:r w:rsidRPr="00463FB3">
        <w:rPr>
          <w:b/>
        </w:rPr>
        <w:t xml:space="preserve">ния обучающихся начальных классов государственных и муниципальных общеобразовательных организаций Забайкальского края / сост. Б.Б. </w:t>
      </w:r>
      <w:proofErr w:type="spellStart"/>
      <w:r w:rsidRPr="00463FB3">
        <w:rPr>
          <w:b/>
        </w:rPr>
        <w:t>Да</w:t>
      </w:r>
      <w:r w:rsidRPr="00463FB3">
        <w:rPr>
          <w:b/>
        </w:rPr>
        <w:t>м</w:t>
      </w:r>
      <w:r w:rsidRPr="00463FB3">
        <w:rPr>
          <w:b/>
        </w:rPr>
        <w:t>баева</w:t>
      </w:r>
      <w:proofErr w:type="spellEnd"/>
      <w:r w:rsidRPr="00463FB3">
        <w:rPr>
          <w:b/>
        </w:rPr>
        <w:t>, И.П. Капустина, Н.В. Храмцова. – Чита</w:t>
      </w:r>
      <w:proofErr w:type="gramStart"/>
      <w:r w:rsidRPr="00463FB3">
        <w:rPr>
          <w:b/>
        </w:rPr>
        <w:t xml:space="preserve"> :</w:t>
      </w:r>
      <w:proofErr w:type="gramEnd"/>
      <w:r w:rsidRPr="00463FB3">
        <w:rPr>
          <w:b/>
        </w:rPr>
        <w:t xml:space="preserve"> ИРО Забайкальского края, 2020. – 39 </w:t>
      </w:r>
      <w:proofErr w:type="gramStart"/>
      <w:r w:rsidRPr="00463FB3">
        <w:rPr>
          <w:b/>
        </w:rPr>
        <w:t>с</w:t>
      </w:r>
      <w:proofErr w:type="gramEnd"/>
      <w:r w:rsidRPr="00463FB3">
        <w:rPr>
          <w:b/>
        </w:rPr>
        <w:t>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Рекомендации предназначены в помощь руководителям общеобразов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тельных организаций Забайкальского края в качестве методического инстр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>мента реализации на практике меры по обеспечению 100% охвата обучающихся начальных классов бесплатным горячим здоровым пит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нием.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lastRenderedPageBreak/>
        <w:t>© ИРО Забайкальского края, 2020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СОДЕРЖАНИЕ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ВВЕД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НИЕ…………………………………………………………………………..4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463FB3">
        <w:rPr>
          <w:rFonts w:eastAsia="Calibri"/>
          <w:lang w:eastAsia="en-US"/>
        </w:rPr>
        <w:t>1. ОБЩИЕ ПОЛОЖ</w:t>
      </w:r>
      <w:r w:rsidRPr="00463FB3">
        <w:rPr>
          <w:rFonts w:eastAsia="Calibri"/>
          <w:lang w:eastAsia="en-US"/>
        </w:rPr>
        <w:t>Е</w:t>
      </w:r>
      <w:r w:rsidRPr="00463FB3">
        <w:rPr>
          <w:rFonts w:eastAsia="Calibri"/>
          <w:lang w:eastAsia="en-US"/>
        </w:rPr>
        <w:t>НИЯ…………………………………………………………..5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2. ПРИНЦИПЫ ОРГАНИЗАЦИИ ЗДОРОВОГО ПИТ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НИЯ……………………9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3. ТРЕБОВАНИЯ К </w:t>
      </w:r>
      <w:proofErr w:type="gramStart"/>
      <w:r w:rsidRPr="00463FB3">
        <w:rPr>
          <w:rFonts w:ascii="Times New Roman" w:hAnsi="Times New Roman"/>
          <w:sz w:val="24"/>
          <w:szCs w:val="24"/>
        </w:rPr>
        <w:t>МАТЕРИАЛЬНО-ТЕХНИЧЕСКОМУ</w:t>
      </w:r>
      <w:proofErr w:type="gramEnd"/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ОБЕСПЕЧЕНИЮ ТЕХНОЛОГИЧЕСКОГО ПРОЦЕ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СА………………………11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4. ТРЕБОВАНИЯ К ИНДИВИДУАЛЬНЫМ ПРЕДПРИНИМАТЕЛЯМ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И ЮР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ДИЧЕСКИМ ЛИЦАМ, ОКАЗЫВАЮЩИМ УСЛУГИ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СФЕРЕ ПИТАНИЯ В ОБЩЕОБРАЗОВАТЕЛЬНЫХ ОРГАНИЗАЦ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ЯХ…..13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5. ОБЕСПЕЧЕНИЕ КОНТРОЛЯ КАЧЕСТВА ЗА ОРГАНИЗАЦИЕЙ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ГОРЯЧЕГО ПИТАНИЯ ОБУЧАЮЩИХСЯ 1-4 КЛА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СОВ…………………....14</w:t>
      </w:r>
    </w:p>
    <w:p w:rsidR="00463FB3" w:rsidRPr="00463FB3" w:rsidRDefault="00463FB3" w:rsidP="00463FB3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463FB3" w:rsidRPr="00463FB3" w:rsidRDefault="00463FB3" w:rsidP="00463FB3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463FB3">
        <w:rPr>
          <w:rFonts w:ascii="Times New Roman" w:hAnsi="Times New Roman" w:cs="Times New Roman"/>
          <w:bCs/>
          <w:color w:val="auto"/>
        </w:rPr>
        <w:t>6. МОНИТОРИНГ ГОРЯЧЕГО ПИТ</w:t>
      </w:r>
      <w:r w:rsidRPr="00463FB3">
        <w:rPr>
          <w:rFonts w:ascii="Times New Roman" w:hAnsi="Times New Roman" w:cs="Times New Roman"/>
          <w:bCs/>
          <w:color w:val="auto"/>
        </w:rPr>
        <w:t>А</w:t>
      </w:r>
      <w:r w:rsidRPr="00463FB3">
        <w:rPr>
          <w:rFonts w:ascii="Times New Roman" w:hAnsi="Times New Roman" w:cs="Times New Roman"/>
          <w:bCs/>
          <w:color w:val="auto"/>
        </w:rPr>
        <w:t>НИЯ…………………………………...…15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7. РОДИТЕЛЬСКИЙ </w:t>
      </w:r>
      <w:proofErr w:type="gramStart"/>
      <w:r w:rsidRPr="00463FB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ОРГАНИЗАЦИЕЙ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ГОРЯЧЕГО ПИТАНИЯ В ОБРАЗОВАТЕЛЬНЫХ УЧРЕЖДЕН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ЯХ………….16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8. ТРЕБОВАНИЯ К УРОВНЮ КАДРОВОГО ОБЕСПЕЧЕНИЯ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ОКАЗАНИЯ УСЛУГИ, УСЛОВИЯМ ТРУДА ПЕРСОН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ЛА…………………..17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9.</w:t>
      </w:r>
      <w:r w:rsidRPr="00463FB3">
        <w:rPr>
          <w:rFonts w:ascii="Times New Roman" w:hAnsi="Times New Roman"/>
          <w:sz w:val="24"/>
          <w:szCs w:val="24"/>
        </w:rPr>
        <w:t xml:space="preserve"> ТРЕБОВАНИЯ К УРОВНЮ ИНФОРМАЦИОННОГО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ОБЕСПЕЧЕНИЯ ПОТРЕБИТЕЛЕЙ УСЛ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>ГИ……………………………….…..18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463FB3">
        <w:rPr>
          <w:shd w:val="clear" w:color="auto" w:fill="FFFFFF"/>
        </w:rPr>
        <w:t>Приложение 1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РЕКОМЕНДАЦИИ ПО ФОРМИРОВАНИЮ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У МЛАДШИХ ШКОЛЬНИКОВ ОСНОВ ЗДОРОВОГО ПИТ</w:t>
      </w:r>
      <w:r w:rsidRPr="00463FB3">
        <w:rPr>
          <w:rFonts w:ascii="Times New Roman" w:hAnsi="Times New Roman"/>
          <w:bCs/>
          <w:sz w:val="24"/>
          <w:szCs w:val="24"/>
        </w:rPr>
        <w:t>А</w:t>
      </w:r>
      <w:r w:rsidRPr="00463FB3">
        <w:rPr>
          <w:rFonts w:ascii="Times New Roman" w:hAnsi="Times New Roman"/>
          <w:bCs/>
          <w:sz w:val="24"/>
          <w:szCs w:val="24"/>
        </w:rPr>
        <w:t>НИЯ…………..19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Пр</w:t>
      </w:r>
      <w:r w:rsidRPr="00463FB3">
        <w:rPr>
          <w:rFonts w:ascii="Times New Roman" w:hAnsi="Times New Roman"/>
          <w:bCs/>
          <w:sz w:val="24"/>
          <w:szCs w:val="24"/>
        </w:rPr>
        <w:t>и</w:t>
      </w:r>
      <w:r w:rsidRPr="00463FB3">
        <w:rPr>
          <w:rFonts w:ascii="Times New Roman" w:hAnsi="Times New Roman"/>
          <w:bCs/>
          <w:sz w:val="24"/>
          <w:szCs w:val="24"/>
        </w:rPr>
        <w:t>ложение 2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ПРИМЕРНЫЙ ПЕРЕЧЕНЬ ДОКУМЕНТОВ НЕОБХОДИМЫХ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ДЛЯ ОРГАНИЗАЦИИ ПИТ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НИЯ…………………………………………….….37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Приложение 3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463FB3">
        <w:rPr>
          <w:shd w:val="clear" w:color="auto" w:fill="FFFFFF"/>
        </w:rPr>
        <w:t>ПРИМЕРНЫЕ ЛОКАЛЬНЫЕ АКТЫ ШКОЛЫ ПО ОРГАНИЗАЦИИ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463FB3">
        <w:rPr>
          <w:shd w:val="clear" w:color="auto" w:fill="FFFFFF"/>
        </w:rPr>
        <w:t xml:space="preserve">ГОРЯЧЕГО ПИТАНИЯ </w:t>
      </w:r>
      <w:proofErr w:type="gramStart"/>
      <w:r w:rsidRPr="00463FB3">
        <w:rPr>
          <w:shd w:val="clear" w:color="auto" w:fill="FFFFFF"/>
        </w:rPr>
        <w:t>ОБУЧАЮЩИ</w:t>
      </w:r>
      <w:r w:rsidRPr="00463FB3">
        <w:rPr>
          <w:shd w:val="clear" w:color="auto" w:fill="FFFFFF"/>
        </w:rPr>
        <w:t>Х</w:t>
      </w:r>
      <w:r w:rsidRPr="00463FB3">
        <w:rPr>
          <w:shd w:val="clear" w:color="auto" w:fill="FFFFFF"/>
        </w:rPr>
        <w:t>СЯ</w:t>
      </w:r>
      <w:proofErr w:type="gramEnd"/>
      <w:r w:rsidRPr="00463FB3">
        <w:rPr>
          <w:shd w:val="clear" w:color="auto" w:fill="FFFFFF"/>
        </w:rPr>
        <w:t>……………………………………...38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Приложение 4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ПЕРЕЧЕНЬ ДОКУМЕНТОВ ДЛЯ ПИЩЕБЛОКА ОО……………………...…..39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rFonts w:eastAsia="Calibri"/>
          <w:b/>
          <w:lang w:eastAsia="en-US"/>
        </w:rPr>
      </w:pPr>
    </w:p>
    <w:p w:rsidR="00463FB3" w:rsidRPr="00463FB3" w:rsidRDefault="00463FB3" w:rsidP="00463FB3">
      <w:pPr>
        <w:spacing w:after="0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ВВЕДЕНИЕ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 1 сентября 2020 года вступила в силу поправка к ст. 37 Федерального Закона от 29.12.2012г. № 273-ФЗ «Об образовании в Российской Федер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ции» об обеспечении учащихся начальной школы (с 1 по 4 класс) не менее одного раза в день бесплатным горячим питанием, предусматривающим наличие горячего блюда, не считая горячего напитка. Такая мера реализуется за счет бюдж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тов федерального, регионального и местного уровней, а также иных источников финансирования, установленных законом (п. 1 ст. 2 Федерального з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 xml:space="preserve">кона от 1 марта 2020 г. № 47-ФЗ; далее – Закон № 47-ФЗ). При этом бюджеты субъектов РФ получают субсидии из федерального бюджета на </w:t>
      </w:r>
      <w:proofErr w:type="spellStart"/>
      <w:r w:rsidRPr="00463FB3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орг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низации и обеспечения бесплатным горячим питанием младших школьников. Мероприятия по созданию условий для организации бесплатного горячего питания учащихся начальных классов в муниципальных образовательных орган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зациях  реализуются поэтапно в период с 1 сентября 2020 года по 1 сентября 2023 года (</w:t>
      </w:r>
      <w:proofErr w:type="gramStart"/>
      <w:r w:rsidRPr="00463FB3">
        <w:rPr>
          <w:rFonts w:ascii="Times New Roman" w:hAnsi="Times New Roman"/>
          <w:sz w:val="24"/>
          <w:szCs w:val="24"/>
        </w:rPr>
        <w:t>ч</w:t>
      </w:r>
      <w:proofErr w:type="gramEnd"/>
      <w:r w:rsidRPr="00463FB3">
        <w:rPr>
          <w:rFonts w:ascii="Times New Roman" w:hAnsi="Times New Roman"/>
          <w:sz w:val="24"/>
          <w:szCs w:val="24"/>
        </w:rPr>
        <w:t>. 3 ст. 3 Закона № 47-ФЗ). В рамках реализации новой меры и в 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мощь руководителям общеобразовательных организаций разраб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таны данные методические рекомендации. Они предназначены в качестве методического и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струмента реализации общеобразовательными организациями на практике м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ры по обеспечению 100% охвата обучающихся начальных кла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сов бесплатным горячим здоровым питанием.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rFonts w:eastAsia="Calibri"/>
          <w:lang w:eastAsia="en-US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rFonts w:eastAsia="Calibri"/>
          <w:b/>
          <w:lang w:eastAsia="en-US"/>
        </w:rPr>
      </w:pPr>
      <w:r w:rsidRPr="00463FB3">
        <w:rPr>
          <w:rFonts w:eastAsia="Calibri"/>
          <w:b/>
          <w:lang w:eastAsia="en-US"/>
        </w:rPr>
        <w:lastRenderedPageBreak/>
        <w:t>1. ОБЩИЕ ПОЛОЖЕНИЯ</w:t>
      </w:r>
    </w:p>
    <w:p w:rsidR="00463FB3" w:rsidRPr="00463FB3" w:rsidRDefault="00463FB3" w:rsidP="00463FB3">
      <w:pPr>
        <w:pStyle w:val="a6"/>
        <w:spacing w:before="0" w:beforeAutospacing="0" w:after="0" w:afterAutospacing="0"/>
      </w:pPr>
    </w:p>
    <w:p w:rsidR="00463FB3" w:rsidRPr="00463FB3" w:rsidRDefault="00463FB3" w:rsidP="00463FB3">
      <w:pPr>
        <w:pStyle w:val="a6"/>
        <w:spacing w:before="0" w:beforeAutospacing="0" w:after="0" w:afterAutospacing="0"/>
        <w:ind w:firstLine="567"/>
        <w:jc w:val="both"/>
      </w:pPr>
      <w:r w:rsidRPr="00463FB3">
        <w:rPr>
          <w:rFonts w:eastAsia="Calibri"/>
          <w:lang w:eastAsia="en-US"/>
        </w:rPr>
        <w:t>В</w:t>
      </w:r>
      <w:r w:rsidRPr="00463FB3">
        <w:rPr>
          <w:rFonts w:eastAsia="Calibri"/>
          <w:bdr w:val="none" w:sz="0" w:space="0" w:color="auto" w:frame="1"/>
          <w:lang w:eastAsia="en-US"/>
        </w:rPr>
        <w:t xml:space="preserve"> течение последних десятилетий в Российской Федерации наблюдалось ухудшение состояния здоровья детей школьного возраста. </w:t>
      </w:r>
      <w:r w:rsidRPr="00463FB3">
        <w:rPr>
          <w:rFonts w:eastAsia="Calibri"/>
          <w:bCs/>
          <w:lang w:eastAsia="en-US"/>
        </w:rPr>
        <w:t>Всемирная орган</w:t>
      </w:r>
      <w:r w:rsidRPr="00463FB3">
        <w:rPr>
          <w:rFonts w:eastAsia="Calibri"/>
          <w:bCs/>
          <w:lang w:eastAsia="en-US"/>
        </w:rPr>
        <w:t>и</w:t>
      </w:r>
      <w:r w:rsidRPr="00463FB3">
        <w:rPr>
          <w:rFonts w:eastAsia="Calibri"/>
          <w:bCs/>
          <w:lang w:eastAsia="en-US"/>
        </w:rPr>
        <w:t>зация здравоохранения около 80 % всех болезней прямо или косвенно связыв</w:t>
      </w:r>
      <w:r w:rsidRPr="00463FB3">
        <w:rPr>
          <w:rFonts w:eastAsia="Calibri"/>
          <w:bCs/>
          <w:lang w:eastAsia="en-US"/>
        </w:rPr>
        <w:t>а</w:t>
      </w:r>
      <w:r w:rsidRPr="00463FB3">
        <w:rPr>
          <w:rFonts w:eastAsia="Calibri"/>
          <w:bCs/>
          <w:lang w:eastAsia="en-US"/>
        </w:rPr>
        <w:t xml:space="preserve">ет с питанием, причем 41 % - с его основными детерминантами,  </w:t>
      </w:r>
      <w:r w:rsidRPr="00463FB3">
        <w:rPr>
          <w:rFonts w:eastAsia="Calibri"/>
          <w:lang w:eastAsia="en-US"/>
        </w:rPr>
        <w:t xml:space="preserve">в питании школьников имеет место </w:t>
      </w:r>
      <w:r w:rsidRPr="00463FB3">
        <w:rPr>
          <w:rFonts w:eastAsia="Calibri"/>
          <w:bdr w:val="none" w:sz="0" w:space="0" w:color="auto" w:frame="1"/>
          <w:lang w:eastAsia="en-US"/>
        </w:rPr>
        <w:t xml:space="preserve">дефицит ряда незаменимых пищевых </w:t>
      </w:r>
      <w:proofErr w:type="spellStart"/>
      <w:r w:rsidRPr="00463FB3">
        <w:rPr>
          <w:rFonts w:eastAsia="Calibri"/>
          <w:bdr w:val="none" w:sz="0" w:space="0" w:color="auto" w:frame="1"/>
          <w:lang w:eastAsia="en-US"/>
        </w:rPr>
        <w:t>нутриентов</w:t>
      </w:r>
      <w:proofErr w:type="spellEnd"/>
      <w:r w:rsidRPr="00463FB3">
        <w:rPr>
          <w:rFonts w:eastAsia="Calibri"/>
          <w:bdr w:val="none" w:sz="0" w:space="0" w:color="auto" w:frame="1"/>
          <w:lang w:eastAsia="en-US"/>
        </w:rPr>
        <w:t>. Р</w:t>
      </w:r>
      <w:r w:rsidRPr="00463FB3">
        <w:rPr>
          <w:rFonts w:eastAsia="Calibri"/>
          <w:lang w:eastAsia="en-US"/>
        </w:rPr>
        <w:t>иск возникновения и развития различных отклонений в сост</w:t>
      </w:r>
      <w:r w:rsidRPr="00463FB3">
        <w:rPr>
          <w:rFonts w:eastAsia="Calibri"/>
          <w:lang w:eastAsia="en-US"/>
        </w:rPr>
        <w:t>о</w:t>
      </w:r>
      <w:r w:rsidRPr="00463FB3">
        <w:rPr>
          <w:rFonts w:eastAsia="Calibri"/>
          <w:lang w:eastAsia="en-US"/>
        </w:rPr>
        <w:t>янии здоровья детей усугубляется  сложившейся</w:t>
      </w:r>
      <w:r w:rsidRPr="00463FB3">
        <w:rPr>
          <w:rFonts w:eastAsia="Calibri"/>
          <w:bdr w:val="none" w:sz="0" w:space="0" w:color="auto" w:frame="1"/>
          <w:lang w:eastAsia="en-US"/>
        </w:rPr>
        <w:t xml:space="preserve"> в стране негативной экологической ситуац</w:t>
      </w:r>
      <w:r w:rsidRPr="00463FB3">
        <w:rPr>
          <w:rFonts w:eastAsia="Calibri"/>
          <w:bdr w:val="none" w:sz="0" w:space="0" w:color="auto" w:frame="1"/>
          <w:lang w:eastAsia="en-US"/>
        </w:rPr>
        <w:t>и</w:t>
      </w:r>
      <w:r w:rsidRPr="00463FB3">
        <w:rPr>
          <w:rFonts w:eastAsia="Calibri"/>
          <w:bdr w:val="none" w:sz="0" w:space="0" w:color="auto" w:frame="1"/>
          <w:lang w:eastAsia="en-US"/>
        </w:rPr>
        <w:t xml:space="preserve">ей в ряде регионов. </w:t>
      </w:r>
      <w:r w:rsidRPr="00463FB3">
        <w:rPr>
          <w:rFonts w:eastAsia="Calibri"/>
          <w:lang w:eastAsia="en-US"/>
        </w:rPr>
        <w:t>Поэтому проблема обеспечения полноценным питанием детей и подростков,</w:t>
      </w:r>
      <w:r w:rsidRPr="00463FB3">
        <w:rPr>
          <w:rFonts w:eastAsia="Calibri"/>
          <w:bCs/>
          <w:lang w:eastAsia="en-US"/>
        </w:rPr>
        <w:t xml:space="preserve"> </w:t>
      </w:r>
      <w:r w:rsidRPr="00463FB3">
        <w:rPr>
          <w:rFonts w:eastAsia="Calibri"/>
          <w:lang w:eastAsia="en-US"/>
        </w:rPr>
        <w:t>с целью</w:t>
      </w:r>
      <w:r w:rsidRPr="00463FB3">
        <w:rPr>
          <w:rFonts w:eastAsia="Calibri"/>
          <w:bCs/>
          <w:lang w:eastAsia="en-US"/>
        </w:rPr>
        <w:t xml:space="preserve"> сохранения и укрепления их здоровья </w:t>
      </w:r>
      <w:r w:rsidRPr="00463FB3">
        <w:rPr>
          <w:rFonts w:eastAsia="Calibri"/>
          <w:lang w:eastAsia="en-US"/>
        </w:rPr>
        <w:t xml:space="preserve">является задачей государственной важности, </w:t>
      </w:r>
      <w:r w:rsidRPr="00463FB3">
        <w:rPr>
          <w:rFonts w:eastAsia="Calibri"/>
          <w:bdr w:val="none" w:sz="0" w:space="0" w:color="auto" w:frame="1"/>
          <w:lang w:eastAsia="en-US"/>
        </w:rPr>
        <w:t>приоритетность которой подчеркнута През</w:t>
      </w:r>
      <w:r w:rsidRPr="00463FB3">
        <w:rPr>
          <w:rFonts w:eastAsia="Calibri"/>
          <w:bdr w:val="none" w:sz="0" w:space="0" w:color="auto" w:frame="1"/>
          <w:lang w:eastAsia="en-US"/>
        </w:rPr>
        <w:t>и</w:t>
      </w:r>
      <w:r w:rsidRPr="00463FB3">
        <w:rPr>
          <w:rFonts w:eastAsia="Calibri"/>
          <w:bdr w:val="none" w:sz="0" w:space="0" w:color="auto" w:frame="1"/>
          <w:lang w:eastAsia="en-US"/>
        </w:rPr>
        <w:t>дентом Российской Федерации в Послании Федеральному Собранию РФ от 15.01.2020г.  В  соответствии с Пере</w:t>
      </w:r>
      <w:r w:rsidRPr="00463FB3">
        <w:rPr>
          <w:rFonts w:eastAsia="Calibri"/>
          <w:bdr w:val="none" w:sz="0" w:space="0" w:color="auto" w:frame="1"/>
          <w:lang w:eastAsia="en-US"/>
        </w:rPr>
        <w:t>ч</w:t>
      </w:r>
      <w:r w:rsidRPr="00463FB3">
        <w:rPr>
          <w:rFonts w:eastAsia="Calibri"/>
          <w:bdr w:val="none" w:sz="0" w:space="0" w:color="auto" w:frame="1"/>
          <w:lang w:eastAsia="en-US"/>
        </w:rPr>
        <w:t xml:space="preserve">нем поручений от 24 января 2020г. № </w:t>
      </w:r>
      <w:proofErr w:type="gramStart"/>
      <w:r w:rsidRPr="00463FB3">
        <w:rPr>
          <w:rFonts w:eastAsia="Calibri"/>
          <w:bdr w:val="none" w:sz="0" w:space="0" w:color="auto" w:frame="1"/>
          <w:lang w:eastAsia="en-US"/>
        </w:rPr>
        <w:t>ПР-113 о реализации мероприятий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организациях, с</w:t>
      </w:r>
      <w:r w:rsidRPr="00463FB3">
        <w:t xml:space="preserve"> 1 сентября 2020 года вступ</w:t>
      </w:r>
      <w:r w:rsidRPr="00463FB3">
        <w:t>и</w:t>
      </w:r>
      <w:r w:rsidRPr="00463FB3">
        <w:t>ла в силу поправка к ст. 37 Федерального закона «Об образовании в Российской Федерации»  об обеспечении учащихся начальной школы (с 1 по 4 класс) не менее одного раза в день бесплатным горячим питанием.</w:t>
      </w:r>
      <w:proofErr w:type="gramEnd"/>
      <w:r w:rsidRPr="00463FB3">
        <w:t xml:space="preserve"> Забайкальский край вошел в число субъектов – получателей субсидии из федерального бюджета на организацию здорового горячего питания обучающихся, получающих начальное общее образование в государственных и муниципальных образовател</w:t>
      </w:r>
      <w:r w:rsidRPr="00463FB3">
        <w:t>ь</w:t>
      </w:r>
      <w:r w:rsidRPr="00463FB3">
        <w:t>ных организациях. Средства федеральной субсидии направлены организацию бе</w:t>
      </w:r>
      <w:r w:rsidRPr="00463FB3">
        <w:t>с</w:t>
      </w:r>
      <w:r w:rsidRPr="00463FB3">
        <w:t>платного здорового горячего питания всех обучающихся 1-4 классов с 1 се</w:t>
      </w:r>
      <w:r w:rsidRPr="00463FB3">
        <w:t>н</w:t>
      </w:r>
      <w:r w:rsidRPr="00463FB3">
        <w:t xml:space="preserve">тября 2020 года. </w:t>
      </w:r>
      <w:proofErr w:type="gramStart"/>
      <w:r w:rsidRPr="00463FB3">
        <w:t>Министерством образования Забайкальского края разработан и реализуется Перечень мероприятий («дорожная карта») по организации бе</w:t>
      </w:r>
      <w:r w:rsidRPr="00463FB3">
        <w:t>с</w:t>
      </w:r>
      <w:r w:rsidRPr="00463FB3">
        <w:t>платного горячего питания обучающихся, получающих начальное общее обр</w:t>
      </w:r>
      <w:r w:rsidRPr="00463FB3">
        <w:t>а</w:t>
      </w:r>
      <w:r w:rsidRPr="00463FB3">
        <w:t>зование в государственных и муниципальных образ</w:t>
      </w:r>
      <w:r w:rsidRPr="00463FB3">
        <w:t>о</w:t>
      </w:r>
      <w:r w:rsidRPr="00463FB3">
        <w:t>вательных организациях на территории Забайкальского края, обеспечивающих охват 100% от числа т</w:t>
      </w:r>
      <w:r w:rsidRPr="00463FB3">
        <w:t>а</w:t>
      </w:r>
      <w:r w:rsidRPr="00463FB3">
        <w:t>ких обучающихся в указанных образовательных организациях, утверждённый распоряжением Правительства Забайкальск</w:t>
      </w:r>
      <w:r w:rsidRPr="00463FB3">
        <w:t>о</w:t>
      </w:r>
      <w:r w:rsidRPr="00463FB3">
        <w:t xml:space="preserve">го края от 10 июля 2020 г. № 201-р. </w:t>
      </w:r>
      <w:proofErr w:type="gramEnd"/>
    </w:p>
    <w:p w:rsidR="00463FB3" w:rsidRPr="00463FB3" w:rsidRDefault="00463FB3" w:rsidP="00463FB3">
      <w:pPr>
        <w:pStyle w:val="a6"/>
        <w:spacing w:before="0" w:beforeAutospacing="0" w:after="0" w:afterAutospacing="0"/>
        <w:ind w:firstLine="567"/>
        <w:jc w:val="both"/>
      </w:pPr>
      <w:r w:rsidRPr="00463FB3">
        <w:t>1.2. Рекомендации по организации бесплатного горячего питания обуча</w:t>
      </w:r>
      <w:r w:rsidRPr="00463FB3">
        <w:t>ю</w:t>
      </w:r>
      <w:r w:rsidRPr="00463FB3">
        <w:t>щихся 1-4 классов государственных и муниципальных образовательных орг</w:t>
      </w:r>
      <w:r w:rsidRPr="00463FB3">
        <w:t>а</w:t>
      </w:r>
      <w:r w:rsidRPr="00463FB3">
        <w:t>низаций Забайкальского края разработаны с целью реализации на терр</w:t>
      </w:r>
      <w:r w:rsidRPr="00463FB3">
        <w:t>и</w:t>
      </w:r>
      <w:r w:rsidRPr="00463FB3">
        <w:t>тории края единой государственной политики при организации питания обучающихся 1-4 классов.</w:t>
      </w:r>
    </w:p>
    <w:p w:rsidR="00463FB3" w:rsidRPr="00463FB3" w:rsidRDefault="00463FB3" w:rsidP="00463FB3">
      <w:pPr>
        <w:pStyle w:val="a6"/>
        <w:spacing w:before="0" w:beforeAutospacing="0" w:after="0" w:afterAutospacing="0"/>
        <w:ind w:firstLine="567"/>
        <w:jc w:val="both"/>
      </w:pPr>
      <w:r w:rsidRPr="00463FB3">
        <w:t>1.4. Потенциальные потребители услуги - физические лица, граждане Российской Федерации, иностранные граждане и лица без гражданства в во</w:t>
      </w:r>
      <w:r w:rsidRPr="00463FB3">
        <w:t>з</w:t>
      </w:r>
      <w:r w:rsidRPr="00463FB3">
        <w:t>расте от шести лет шести месяцев, без ограничений по полу, материальному полож</w:t>
      </w:r>
      <w:r w:rsidRPr="00463FB3">
        <w:t>е</w:t>
      </w:r>
      <w:r w:rsidRPr="00463FB3">
        <w:t>нию, в том числе, дети-инвалиды; дети с ограниченными возможностями зд</w:t>
      </w:r>
      <w:r w:rsidRPr="00463FB3">
        <w:t>о</w:t>
      </w:r>
      <w:r w:rsidRPr="00463FB3">
        <w:t>ровья; дети-сироты и дети, оставшиеся без попечения родителей, проживающие на территории Забайкальского края, обучающиеся в 1-4 классах государстве</w:t>
      </w:r>
      <w:r w:rsidRPr="00463FB3">
        <w:t>н</w:t>
      </w:r>
      <w:r w:rsidRPr="00463FB3">
        <w:t>ных и муниципальных образовательных организаций (далее - потребители у</w:t>
      </w:r>
      <w:r w:rsidRPr="00463FB3">
        <w:t>с</w:t>
      </w:r>
      <w:r w:rsidRPr="00463FB3">
        <w:t>луги), в порядке, установленном уставом учреждения (п.1 приказа Минобраз</w:t>
      </w:r>
      <w:r w:rsidRPr="00463FB3">
        <w:t>о</w:t>
      </w:r>
      <w:r w:rsidRPr="00463FB3">
        <w:t>вания Забайкальского края от 2 октября 2020 г. № 951).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Питание предоставляется школьникам на безвозмездной основе, то есть родителям (законным представителям) оплачивать его не нужно. Финансиров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ние будет происходить из средств федерального, регионального и муниципал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ного бюджетов и прочих источников.</w:t>
      </w:r>
    </w:p>
    <w:p w:rsidR="00463FB3" w:rsidRPr="00463FB3" w:rsidRDefault="00463FB3" w:rsidP="00463FB3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463FB3">
        <w:rPr>
          <w:rFonts w:ascii="Times New Roman" w:hAnsi="Times New Roman" w:cs="Times New Roman"/>
          <w:color w:val="auto"/>
        </w:rPr>
        <w:t>1.5. Мероприятия по созданию условий для организации бесплатного гор</w:t>
      </w:r>
      <w:r w:rsidRPr="00463FB3">
        <w:rPr>
          <w:rFonts w:ascii="Times New Roman" w:hAnsi="Times New Roman" w:cs="Times New Roman"/>
          <w:color w:val="auto"/>
        </w:rPr>
        <w:t>я</w:t>
      </w:r>
      <w:r w:rsidRPr="00463FB3">
        <w:rPr>
          <w:rFonts w:ascii="Times New Roman" w:hAnsi="Times New Roman" w:cs="Times New Roman"/>
          <w:color w:val="auto"/>
        </w:rPr>
        <w:t>чего питания учащихся начальных классов в муниципальных образовательных организациях  реализуются поэтапно в период с 1 сентября 2020 года по 1 се</w:t>
      </w:r>
      <w:r w:rsidRPr="00463FB3">
        <w:rPr>
          <w:rFonts w:ascii="Times New Roman" w:hAnsi="Times New Roman" w:cs="Times New Roman"/>
          <w:color w:val="auto"/>
        </w:rPr>
        <w:t>н</w:t>
      </w:r>
      <w:r w:rsidRPr="00463FB3">
        <w:rPr>
          <w:rFonts w:ascii="Times New Roman" w:hAnsi="Times New Roman" w:cs="Times New Roman"/>
          <w:color w:val="auto"/>
        </w:rPr>
        <w:t>тября 2023 года (</w:t>
      </w:r>
      <w:proofErr w:type="gramStart"/>
      <w:r w:rsidRPr="00463FB3">
        <w:rPr>
          <w:rFonts w:ascii="Times New Roman" w:hAnsi="Times New Roman" w:cs="Times New Roman"/>
          <w:color w:val="auto"/>
        </w:rPr>
        <w:t>ч</w:t>
      </w:r>
      <w:proofErr w:type="gramEnd"/>
      <w:r w:rsidRPr="00463FB3">
        <w:rPr>
          <w:rFonts w:ascii="Times New Roman" w:hAnsi="Times New Roman" w:cs="Times New Roman"/>
          <w:color w:val="auto"/>
        </w:rPr>
        <w:t xml:space="preserve">. 3 ст. 3 Закона № 47-ФЗ).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463FB3">
        <w:rPr>
          <w:rFonts w:ascii="Times New Roman" w:hAnsi="Times New Roman"/>
          <w:sz w:val="24"/>
          <w:szCs w:val="24"/>
        </w:rPr>
        <w:t xml:space="preserve">В рамках реализации новой меры в части совершенствования правового регулирования вопросов организации и обеспечения </w:t>
      </w:r>
      <w:r w:rsidRPr="00463FB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бесплатного горячего питания </w:t>
      </w:r>
      <w:r w:rsidRPr="00463FB3">
        <w:rPr>
          <w:rFonts w:ascii="Times New Roman" w:hAnsi="Times New Roman"/>
          <w:sz w:val="24"/>
          <w:szCs w:val="24"/>
          <w:bdr w:val="none" w:sz="0" w:space="0" w:color="auto" w:frame="1"/>
        </w:rPr>
        <w:lastRenderedPageBreak/>
        <w:t>обучающихся, получающих начальное общее образование в государс</w:t>
      </w:r>
      <w:r w:rsidRPr="00463FB3">
        <w:rPr>
          <w:rFonts w:ascii="Times New Roman" w:hAnsi="Times New Roman"/>
          <w:sz w:val="24"/>
          <w:szCs w:val="24"/>
          <w:bdr w:val="none" w:sz="0" w:space="0" w:color="auto" w:frame="1"/>
        </w:rPr>
        <w:t>т</w:t>
      </w:r>
      <w:r w:rsidRPr="00463FB3">
        <w:rPr>
          <w:rFonts w:ascii="Times New Roman" w:hAnsi="Times New Roman"/>
          <w:sz w:val="24"/>
          <w:szCs w:val="24"/>
          <w:bdr w:val="none" w:sz="0" w:space="0" w:color="auto" w:frame="1"/>
        </w:rPr>
        <w:t>венных и муниципальных образовательных организациях, утверждены и реализуются с</w:t>
      </w:r>
      <w:r w:rsidRPr="00463FB3">
        <w:rPr>
          <w:rFonts w:ascii="Times New Roman" w:hAnsi="Times New Roman"/>
          <w:sz w:val="24"/>
          <w:szCs w:val="24"/>
          <w:bdr w:val="none" w:sz="0" w:space="0" w:color="auto" w:frame="1"/>
        </w:rPr>
        <w:t>о</w:t>
      </w:r>
      <w:r w:rsidRPr="00463FB3">
        <w:rPr>
          <w:rFonts w:ascii="Times New Roman" w:hAnsi="Times New Roman"/>
          <w:sz w:val="24"/>
          <w:szCs w:val="24"/>
          <w:bdr w:val="none" w:sz="0" w:space="0" w:color="auto" w:frame="1"/>
        </w:rPr>
        <w:t>ответствующие нормативные правовые акты.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Оказание услуги осуществляется в соответствии со следующими правов</w:t>
      </w:r>
      <w:r w:rsidRPr="00463FB3">
        <w:rPr>
          <w:rFonts w:ascii="Times New Roman" w:hAnsi="Times New Roman"/>
          <w:sz w:val="24"/>
          <w:szCs w:val="24"/>
        </w:rPr>
        <w:t>ы</w:t>
      </w:r>
      <w:r w:rsidRPr="00463FB3">
        <w:rPr>
          <w:rFonts w:ascii="Times New Roman" w:hAnsi="Times New Roman"/>
          <w:sz w:val="24"/>
          <w:szCs w:val="24"/>
        </w:rPr>
        <w:t>ми актами:</w:t>
      </w:r>
    </w:p>
    <w:p w:rsidR="00463FB3" w:rsidRPr="00463FB3" w:rsidRDefault="00463FB3" w:rsidP="00463FB3">
      <w:pPr>
        <w:pStyle w:val="2"/>
        <w:spacing w:before="0"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463FB3">
        <w:rPr>
          <w:rFonts w:ascii="Times New Roman" w:hAnsi="Times New Roman"/>
          <w:color w:val="auto"/>
          <w:sz w:val="24"/>
          <w:szCs w:val="24"/>
        </w:rPr>
        <w:t>Федеральные законы:</w:t>
      </w:r>
    </w:p>
    <w:p w:rsidR="00463FB3" w:rsidRPr="00463FB3" w:rsidRDefault="00463FB3" w:rsidP="00463FB3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Cs/>
          <w:kern w:val="36"/>
        </w:rPr>
      </w:pPr>
      <w:r w:rsidRPr="00463FB3">
        <w:rPr>
          <w:rFonts w:ascii="Times New Roman" w:hAnsi="Times New Roman" w:cs="Times New Roman"/>
        </w:rPr>
        <w:t xml:space="preserve">Федеральный закон от 30.03.1999 № 52-ФЗ «О санитарно-эпидемиологическом благополучии населения»; </w:t>
      </w:r>
    </w:p>
    <w:p w:rsidR="00463FB3" w:rsidRPr="00463FB3" w:rsidRDefault="00463FB3" w:rsidP="00463FB3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Cs/>
          <w:kern w:val="36"/>
        </w:rPr>
      </w:pPr>
      <w:r w:rsidRPr="00463FB3">
        <w:rPr>
          <w:rFonts w:ascii="Times New Roman" w:hAnsi="Times New Roman" w:cs="Times New Roman"/>
          <w:bCs/>
          <w:kern w:val="36"/>
        </w:rPr>
        <w:t xml:space="preserve">Федеральный закон от 02.01.2000 № 29-ФЗ «О качестве и безопасности пищевых продуктов»; </w:t>
      </w:r>
    </w:p>
    <w:p w:rsidR="00463FB3" w:rsidRPr="00463FB3" w:rsidRDefault="00463FB3" w:rsidP="00463FB3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Cs/>
          <w:kern w:val="36"/>
        </w:rPr>
      </w:pPr>
      <w:r w:rsidRPr="00463FB3">
        <w:rPr>
          <w:rFonts w:ascii="Times New Roman" w:hAnsi="Times New Roman" w:cs="Times New Roman"/>
        </w:rPr>
        <w:t xml:space="preserve">Федеральный закон от 29.12.2012 № 273-ФЗ «Об образовании в Российской Федерации»; </w:t>
      </w:r>
    </w:p>
    <w:p w:rsidR="00463FB3" w:rsidRPr="00463FB3" w:rsidRDefault="00463FB3" w:rsidP="00463FB3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Cs/>
          <w:kern w:val="36"/>
        </w:rPr>
      </w:pPr>
      <w:r w:rsidRPr="00463FB3">
        <w:rPr>
          <w:rFonts w:ascii="Times New Roman" w:hAnsi="Times New Roman" w:cs="Times New Roman"/>
        </w:rPr>
        <w:t>Федеральный закон от 01.03.2020 № 47-ФЗ «О внесении изменений в Федеральный закон «О качестве и безопасности пищевых продуктов» и статью 37 Федерального закона «Об образовании в Российской Федерации».</w:t>
      </w:r>
    </w:p>
    <w:p w:rsidR="00463FB3" w:rsidRPr="00463FB3" w:rsidRDefault="00463FB3" w:rsidP="00463FB3">
      <w:pPr>
        <w:pStyle w:val="2"/>
        <w:spacing w:before="0"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63FB3">
        <w:rPr>
          <w:rFonts w:ascii="Times New Roman" w:hAnsi="Times New Roman"/>
          <w:color w:val="auto"/>
          <w:sz w:val="24"/>
          <w:szCs w:val="24"/>
        </w:rPr>
        <w:t>ГОСТы</w:t>
      </w:r>
      <w:proofErr w:type="spellEnd"/>
      <w:r w:rsidRPr="00463FB3">
        <w:rPr>
          <w:rFonts w:ascii="Times New Roman" w:hAnsi="Times New Roman"/>
          <w:color w:val="auto"/>
          <w:sz w:val="24"/>
          <w:szCs w:val="24"/>
        </w:rPr>
        <w:t>:</w:t>
      </w:r>
    </w:p>
    <w:p w:rsidR="00463FB3" w:rsidRPr="00463FB3" w:rsidRDefault="00463FB3" w:rsidP="00463FB3">
      <w:pPr>
        <w:pStyle w:val="1"/>
        <w:keepNext w:val="0"/>
        <w:numPr>
          <w:ilvl w:val="0"/>
          <w:numId w:val="1"/>
        </w:numPr>
        <w:tabs>
          <w:tab w:val="left" w:pos="993"/>
        </w:tabs>
        <w:spacing w:before="0" w:after="0"/>
        <w:ind w:left="0" w:firstLine="567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ГОСТ </w:t>
      </w:r>
      <w:proofErr w:type="gramStart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Р</w:t>
      </w:r>
      <w:proofErr w:type="gramEnd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54607.1-2011 «Услуги общественного питания. Методы лаб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о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раторного контроля продукции общественного питания. Часть 1. Отбор проб и подготовка к физико-химическим испытаниям»;</w:t>
      </w:r>
    </w:p>
    <w:p w:rsidR="00463FB3" w:rsidRPr="00463FB3" w:rsidRDefault="00463FB3" w:rsidP="00463FB3">
      <w:pPr>
        <w:pStyle w:val="1"/>
        <w:keepNext w:val="0"/>
        <w:numPr>
          <w:ilvl w:val="0"/>
          <w:numId w:val="1"/>
        </w:numPr>
        <w:tabs>
          <w:tab w:val="left" w:pos="993"/>
        </w:tabs>
        <w:spacing w:before="0" w:after="0"/>
        <w:ind w:left="0" w:firstLine="567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ГОСТ 31987-2012 «Услуги общественного питания. Технологические документы на продукцию общественного питания. Общие требования к офор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м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лению, построению и содержанию»;</w:t>
      </w:r>
    </w:p>
    <w:p w:rsidR="00463FB3" w:rsidRPr="00463FB3" w:rsidRDefault="00463FB3" w:rsidP="00463FB3">
      <w:pPr>
        <w:pStyle w:val="1"/>
        <w:keepNext w:val="0"/>
        <w:numPr>
          <w:ilvl w:val="0"/>
          <w:numId w:val="1"/>
        </w:numPr>
        <w:tabs>
          <w:tab w:val="left" w:pos="993"/>
        </w:tabs>
        <w:spacing w:before="0" w:after="0"/>
        <w:ind w:left="0" w:firstLine="567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ГОСТ </w:t>
      </w:r>
      <w:proofErr w:type="gramStart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Р</w:t>
      </w:r>
      <w:proofErr w:type="gramEnd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31986-2012 «Услуги общественного питания. Метод орган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о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лептической оценки качества продукции общественного питания»;</w:t>
      </w:r>
      <w:r w:rsidRPr="00463FB3">
        <w:rPr>
          <w:rFonts w:ascii="Times New Roman" w:hAnsi="Times New Roman"/>
          <w:kern w:val="0"/>
          <w:sz w:val="24"/>
          <w:szCs w:val="24"/>
        </w:rPr>
        <w:t xml:space="preserve"> </w:t>
      </w:r>
    </w:p>
    <w:p w:rsidR="00463FB3" w:rsidRPr="00463FB3" w:rsidRDefault="00463FB3" w:rsidP="00463FB3">
      <w:pPr>
        <w:pStyle w:val="1"/>
        <w:keepNext w:val="0"/>
        <w:numPr>
          <w:ilvl w:val="0"/>
          <w:numId w:val="1"/>
        </w:numPr>
        <w:tabs>
          <w:tab w:val="left" w:pos="993"/>
        </w:tabs>
        <w:spacing w:before="0" w:after="0"/>
        <w:ind w:left="0" w:firstLine="567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ГОСТ </w:t>
      </w:r>
      <w:proofErr w:type="gramStart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Р</w:t>
      </w:r>
      <w:proofErr w:type="gramEnd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55889-2013 «Услуги общественного питания. Система м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е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неджмента безопасности продукции общественного питания»;</w:t>
      </w:r>
    </w:p>
    <w:p w:rsidR="00463FB3" w:rsidRPr="00463FB3" w:rsidRDefault="00463FB3" w:rsidP="00463FB3">
      <w:pPr>
        <w:pStyle w:val="1"/>
        <w:keepNext w:val="0"/>
        <w:numPr>
          <w:ilvl w:val="0"/>
          <w:numId w:val="1"/>
        </w:numPr>
        <w:tabs>
          <w:tab w:val="left" w:pos="993"/>
        </w:tabs>
        <w:spacing w:before="0" w:after="0"/>
        <w:ind w:left="0" w:firstLine="567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ГОСТ </w:t>
      </w:r>
      <w:proofErr w:type="gramStart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Р</w:t>
      </w:r>
      <w:proofErr w:type="gramEnd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54607.3-2014 «Услуги общественного питания. Методы лаб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о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раторного контроля продукции общественного питания. Часть 3. Методы ко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н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троля соблюдения процессов изготовления продукции общественного пит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а</w:t>
      </w: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ния»;</w:t>
      </w:r>
    </w:p>
    <w:p w:rsidR="00463FB3" w:rsidRPr="00463FB3" w:rsidRDefault="00463FB3" w:rsidP="00463FB3">
      <w:pPr>
        <w:pStyle w:val="1"/>
        <w:keepNext w:val="0"/>
        <w:numPr>
          <w:ilvl w:val="0"/>
          <w:numId w:val="1"/>
        </w:numPr>
        <w:tabs>
          <w:tab w:val="left" w:pos="1134"/>
        </w:tabs>
        <w:spacing w:before="0" w:after="0"/>
        <w:ind w:left="0" w:firstLine="567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ГОСТ </w:t>
      </w:r>
      <w:proofErr w:type="gramStart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>Р</w:t>
      </w:r>
      <w:proofErr w:type="gramEnd"/>
      <w:r w:rsidRPr="00463FB3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56725-2015 «Услуги общественного питания. Хранение проб продукции общественного питания на предприятиях общественного питания».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pStyle w:val="2"/>
        <w:spacing w:before="0" w:line="24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463FB3">
        <w:rPr>
          <w:rFonts w:ascii="Times New Roman" w:hAnsi="Times New Roman"/>
          <w:color w:val="auto"/>
          <w:sz w:val="24"/>
          <w:szCs w:val="24"/>
        </w:rPr>
        <w:t>СанПины</w:t>
      </w:r>
      <w:proofErr w:type="spellEnd"/>
      <w:r w:rsidRPr="00463FB3">
        <w:rPr>
          <w:rFonts w:ascii="Times New Roman" w:hAnsi="Times New Roman"/>
          <w:color w:val="auto"/>
          <w:sz w:val="24"/>
          <w:szCs w:val="24"/>
        </w:rPr>
        <w:t xml:space="preserve"> / СП:</w:t>
      </w:r>
    </w:p>
    <w:p w:rsidR="00463FB3" w:rsidRPr="00463FB3" w:rsidRDefault="00463FB3" w:rsidP="00463FB3">
      <w:pPr>
        <w:pStyle w:val="2"/>
        <w:numPr>
          <w:ilvl w:val="0"/>
          <w:numId w:val="1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proofErr w:type="spellStart"/>
      <w:r w:rsidRPr="00463FB3">
        <w:rPr>
          <w:rFonts w:ascii="Times New Roman" w:hAnsi="Times New Roman"/>
          <w:b w:val="0"/>
          <w:color w:val="auto"/>
          <w:sz w:val="24"/>
          <w:szCs w:val="24"/>
        </w:rPr>
        <w:t>СанПин</w:t>
      </w:r>
      <w:proofErr w:type="spellEnd"/>
      <w:r w:rsidRPr="00463FB3">
        <w:rPr>
          <w:rFonts w:ascii="Times New Roman" w:hAnsi="Times New Roman"/>
          <w:b w:val="0"/>
          <w:color w:val="auto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</w:t>
      </w:r>
      <w:r w:rsidRPr="00463FB3">
        <w:rPr>
          <w:rFonts w:ascii="Times New Roman" w:hAnsi="Times New Roman"/>
          <w:b w:val="0"/>
          <w:color w:val="auto"/>
          <w:sz w:val="24"/>
          <w:szCs w:val="24"/>
        </w:rPr>
        <w:t>ч</w:t>
      </w:r>
      <w:r w:rsidRPr="00463FB3">
        <w:rPr>
          <w:rFonts w:ascii="Times New Roman" w:hAnsi="Times New Roman"/>
          <w:b w:val="0"/>
          <w:color w:val="auto"/>
          <w:sz w:val="24"/>
          <w:szCs w:val="24"/>
        </w:rPr>
        <w:t>реждениях начального и среднего профессионального образования»;</w:t>
      </w:r>
    </w:p>
    <w:p w:rsidR="00463FB3" w:rsidRPr="00463FB3" w:rsidRDefault="00463FB3" w:rsidP="00463FB3">
      <w:pPr>
        <w:pStyle w:val="a4"/>
        <w:ind w:left="0" w:firstLine="567"/>
        <w:jc w:val="both"/>
        <w:rPr>
          <w:rFonts w:ascii="Times New Roman" w:hAnsi="Times New Roman" w:cs="Times New Roman"/>
          <w:b/>
        </w:rPr>
      </w:pPr>
      <w:r w:rsidRPr="00463FB3">
        <w:rPr>
          <w:rFonts w:ascii="Times New Roman" w:hAnsi="Times New Roman" w:cs="Times New Roman"/>
          <w:b/>
        </w:rPr>
        <w:t>НПА:</w:t>
      </w:r>
    </w:p>
    <w:p w:rsidR="00463FB3" w:rsidRPr="00463FB3" w:rsidRDefault="00463FB3" w:rsidP="00463FB3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</w:rPr>
      </w:pPr>
      <w:r w:rsidRPr="00463FB3">
        <w:rPr>
          <w:rFonts w:ascii="Times New Roman" w:eastAsia="Calibri" w:hAnsi="Times New Roman" w:cs="Times New Roman"/>
        </w:rPr>
        <w:t>Послание Президента Российской Федерации Федеральному Собранию Российской Федерации от 15 января 2020 года № Пр-113 от 24.01.2020);</w:t>
      </w:r>
    </w:p>
    <w:p w:rsidR="00463FB3" w:rsidRPr="00463FB3" w:rsidRDefault="00463FB3" w:rsidP="00463FB3">
      <w:pPr>
        <w:pStyle w:val="ConsPlusTitle"/>
        <w:numPr>
          <w:ilvl w:val="0"/>
          <w:numId w:val="1"/>
        </w:numPr>
        <w:adjustRightInd/>
        <w:ind w:left="0" w:firstLine="567"/>
        <w:jc w:val="both"/>
      </w:pPr>
      <w:r w:rsidRPr="00463FB3">
        <w:rPr>
          <w:b w:val="0"/>
          <w:lang w:eastAsia="en-US"/>
        </w:rPr>
        <w:t>приказ Министерства здравоохранения Российской Федерации от 11 марта 2012 года № 213н «Об утверждении методических рекомендаций по организации питания обучающихся и воспитанников образовательных учре</w:t>
      </w:r>
      <w:r w:rsidRPr="00463FB3">
        <w:rPr>
          <w:b w:val="0"/>
          <w:lang w:eastAsia="en-US"/>
        </w:rPr>
        <w:t>ж</w:t>
      </w:r>
      <w:r w:rsidRPr="00463FB3">
        <w:rPr>
          <w:b w:val="0"/>
          <w:lang w:eastAsia="en-US"/>
        </w:rPr>
        <w:t>дений»;</w:t>
      </w:r>
      <w:r w:rsidRPr="00463FB3">
        <w:rPr>
          <w:lang w:eastAsia="en-US"/>
        </w:rPr>
        <w:t xml:space="preserve"> </w:t>
      </w:r>
    </w:p>
    <w:p w:rsidR="00463FB3" w:rsidRPr="00463FB3" w:rsidRDefault="00463FB3" w:rsidP="00463FB3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pacing w:val="-4"/>
        </w:rPr>
      </w:pPr>
      <w:r w:rsidRPr="00463FB3">
        <w:rPr>
          <w:rFonts w:ascii="Times New Roman" w:hAnsi="Times New Roman" w:cs="Times New Roman"/>
          <w:spacing w:val="-4"/>
        </w:rPr>
        <w:t xml:space="preserve">Приказ </w:t>
      </w:r>
      <w:proofErr w:type="spellStart"/>
      <w:r w:rsidRPr="00463FB3">
        <w:rPr>
          <w:rFonts w:ascii="Times New Roman" w:hAnsi="Times New Roman" w:cs="Times New Roman"/>
          <w:spacing w:val="-4"/>
        </w:rPr>
        <w:t>Минздравсоцразвития</w:t>
      </w:r>
      <w:proofErr w:type="spellEnd"/>
      <w:r w:rsidRPr="00463FB3">
        <w:rPr>
          <w:rFonts w:ascii="Times New Roman" w:hAnsi="Times New Roman" w:cs="Times New Roman"/>
          <w:spacing w:val="-4"/>
        </w:rPr>
        <w:t xml:space="preserve"> России и </w:t>
      </w:r>
      <w:proofErr w:type="spellStart"/>
      <w:r w:rsidRPr="00463FB3">
        <w:rPr>
          <w:rFonts w:ascii="Times New Roman" w:hAnsi="Times New Roman" w:cs="Times New Roman"/>
          <w:spacing w:val="-4"/>
        </w:rPr>
        <w:t>Минобрнауки</w:t>
      </w:r>
      <w:proofErr w:type="spellEnd"/>
      <w:r w:rsidRPr="00463FB3">
        <w:rPr>
          <w:rFonts w:ascii="Times New Roman" w:hAnsi="Times New Roman" w:cs="Times New Roman"/>
          <w:spacing w:val="-4"/>
        </w:rPr>
        <w:t xml:space="preserve"> России от 11 марта 2012 г. № 213н/178 «Об утверждении методических рекомендаций по организации питания обучающихся и воспитанников образовательных учреждений»; </w:t>
      </w:r>
    </w:p>
    <w:p w:rsidR="00463FB3" w:rsidRPr="00463FB3" w:rsidRDefault="00463FB3" w:rsidP="00463FB3">
      <w:pPr>
        <w:pStyle w:val="ConsPlusTitle"/>
        <w:numPr>
          <w:ilvl w:val="0"/>
          <w:numId w:val="1"/>
        </w:numPr>
        <w:adjustRightInd/>
        <w:ind w:left="0" w:firstLine="567"/>
        <w:jc w:val="both"/>
        <w:rPr>
          <w:b w:val="0"/>
        </w:rPr>
      </w:pPr>
      <w:proofErr w:type="gramStart"/>
      <w:r w:rsidRPr="00463FB3">
        <w:rPr>
          <w:b w:val="0"/>
        </w:rPr>
        <w:t>Постановление Правительства Российской Федерации от 20 июня 2020 года № 900 «О внесении изменений в государственную программу Ро</w:t>
      </w:r>
      <w:r w:rsidRPr="00463FB3">
        <w:rPr>
          <w:b w:val="0"/>
        </w:rPr>
        <w:t>с</w:t>
      </w:r>
      <w:r w:rsidRPr="00463FB3">
        <w:rPr>
          <w:b w:val="0"/>
        </w:rPr>
        <w:t>сийской Федерации «Развитие образования» приложение № 29 Правила пр</w:t>
      </w:r>
      <w:r w:rsidRPr="00463FB3">
        <w:rPr>
          <w:b w:val="0"/>
        </w:rPr>
        <w:t>е</w:t>
      </w:r>
      <w:r w:rsidRPr="00463FB3">
        <w:rPr>
          <w:b w:val="0"/>
        </w:rPr>
        <w:t xml:space="preserve">доставления и распределения субсидий из федерального бюджета бюджетам субъектов Российской Федерации на </w:t>
      </w:r>
      <w:proofErr w:type="spellStart"/>
      <w:r w:rsidRPr="00463FB3">
        <w:rPr>
          <w:b w:val="0"/>
        </w:rPr>
        <w:t>софинансирование</w:t>
      </w:r>
      <w:proofErr w:type="spellEnd"/>
      <w:r w:rsidRPr="00463FB3">
        <w:rPr>
          <w:b w:val="0"/>
        </w:rPr>
        <w:t xml:space="preserve"> расходных обяз</w:t>
      </w:r>
      <w:r w:rsidRPr="00463FB3">
        <w:rPr>
          <w:b w:val="0"/>
        </w:rPr>
        <w:t>а</w:t>
      </w:r>
      <w:r w:rsidRPr="00463FB3">
        <w:rPr>
          <w:b w:val="0"/>
        </w:rPr>
        <w:t>тельств субъектов Российской Федерации, возникающих при реализации гос</w:t>
      </w:r>
      <w:r w:rsidRPr="00463FB3">
        <w:rPr>
          <w:b w:val="0"/>
        </w:rPr>
        <w:t>у</w:t>
      </w:r>
      <w:r w:rsidRPr="00463FB3">
        <w:rPr>
          <w:b w:val="0"/>
        </w:rPr>
        <w:t>дарственных программ субъектов Российской Федерации, предусматривающих мероприятия по организации бесплатного  горячего питание обучающихся, п</w:t>
      </w:r>
      <w:r w:rsidRPr="00463FB3">
        <w:rPr>
          <w:b w:val="0"/>
        </w:rPr>
        <w:t>о</w:t>
      </w:r>
      <w:r w:rsidRPr="00463FB3">
        <w:rPr>
          <w:b w:val="0"/>
        </w:rPr>
        <w:t>лучающих начальное общее</w:t>
      </w:r>
      <w:proofErr w:type="gramEnd"/>
      <w:r w:rsidRPr="00463FB3">
        <w:rPr>
          <w:b w:val="0"/>
        </w:rPr>
        <w:t xml:space="preserve"> образование в государственных </w:t>
      </w:r>
      <w:r w:rsidRPr="00463FB3">
        <w:rPr>
          <w:b w:val="0"/>
        </w:rPr>
        <w:lastRenderedPageBreak/>
        <w:t>образовательных организациях субъекта Российской Федерации (муниципальных образовател</w:t>
      </w:r>
      <w:r w:rsidRPr="00463FB3">
        <w:rPr>
          <w:b w:val="0"/>
        </w:rPr>
        <w:t>ь</w:t>
      </w:r>
      <w:r w:rsidRPr="00463FB3">
        <w:rPr>
          <w:b w:val="0"/>
        </w:rPr>
        <w:t>ных организациях);</w:t>
      </w:r>
    </w:p>
    <w:p w:rsidR="00463FB3" w:rsidRPr="00463FB3" w:rsidRDefault="00463FB3" w:rsidP="00463FB3">
      <w:pPr>
        <w:pStyle w:val="a4"/>
        <w:ind w:left="0" w:firstLine="567"/>
        <w:jc w:val="both"/>
        <w:rPr>
          <w:rFonts w:ascii="Times New Roman" w:hAnsi="Times New Roman" w:cs="Times New Roman"/>
        </w:rPr>
      </w:pPr>
      <w:r w:rsidRPr="00463FB3">
        <w:rPr>
          <w:rFonts w:ascii="Times New Roman" w:hAnsi="Times New Roman" w:cs="Times New Roman"/>
        </w:rPr>
        <w:t>16. </w:t>
      </w:r>
      <w:r w:rsidRPr="00463FB3">
        <w:rPr>
          <w:rFonts w:ascii="Times New Roman" w:hAnsi="Times New Roman" w:cs="Times New Roman"/>
          <w:lang w:val="ru-RU"/>
        </w:rPr>
        <w:t>П</w:t>
      </w:r>
      <w:proofErr w:type="spellStart"/>
      <w:r w:rsidRPr="00463FB3">
        <w:rPr>
          <w:rFonts w:ascii="Times New Roman" w:hAnsi="Times New Roman" w:cs="Times New Roman"/>
        </w:rPr>
        <w:t>остановление</w:t>
      </w:r>
      <w:proofErr w:type="spellEnd"/>
      <w:r w:rsidRPr="00463FB3">
        <w:rPr>
          <w:rFonts w:ascii="Times New Roman" w:hAnsi="Times New Roman" w:cs="Times New Roman"/>
        </w:rPr>
        <w:t xml:space="preserve"> Правительства Забайкальского края  от 24 апреля 2014 года № 225 </w:t>
      </w:r>
      <w:r w:rsidRPr="00463FB3">
        <w:rPr>
          <w:rFonts w:ascii="Times New Roman" w:hAnsi="Times New Roman" w:cs="Times New Roman"/>
          <w:bCs/>
        </w:rPr>
        <w:t xml:space="preserve">«Развитие образования Забайкальского края на 2014 </w:t>
      </w:r>
      <w:r w:rsidRPr="00463FB3">
        <w:rPr>
          <w:rFonts w:ascii="Times New Roman" w:hAnsi="Times New Roman" w:cs="Times New Roman"/>
        </w:rPr>
        <w:t>–</w:t>
      </w:r>
      <w:r w:rsidRPr="00463FB3">
        <w:rPr>
          <w:rFonts w:ascii="Times New Roman" w:hAnsi="Times New Roman" w:cs="Times New Roman"/>
          <w:bCs/>
        </w:rPr>
        <w:t xml:space="preserve"> 2025 годы» </w:t>
      </w:r>
      <w:r w:rsidRPr="00463FB3">
        <w:rPr>
          <w:rFonts w:ascii="Times New Roman" w:hAnsi="Times New Roman" w:cs="Times New Roman"/>
        </w:rPr>
        <w:t xml:space="preserve"> в части обеспечения обучающихся с ограниченными возможностями здоровья муниципальных общеобразовательных организаций бесплатным двухразовым питанием;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17. Распоряжение Правительства Забайкальского края от 10 июля 2020 г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да № 201-р об утверждении  перечня мероприятий («дорожной карты») по о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ганизации бесплатного горячего питания обучающихся, получающих начальное общее образование в государственных и муниципальных образовательных о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ганизациях на территории Забайкальского края, обеспечивающих охват 100 % от числа таких обучающихся в указанных образовательных организациях. О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ганизована разработка аналогичных муниципальных «дорожных карт»;</w:t>
      </w:r>
    </w:p>
    <w:p w:rsidR="00463FB3" w:rsidRPr="00463FB3" w:rsidRDefault="00463FB3" w:rsidP="00463FB3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18. Постановление Правительства Забайкальского края от 18 августа 2020 года № 331 «О перераспределении сре</w:t>
      </w:r>
      <w:proofErr w:type="gramStart"/>
      <w:r w:rsidRPr="00463FB3">
        <w:rPr>
          <w:rFonts w:ascii="Times New Roman" w:hAnsi="Times New Roman"/>
          <w:sz w:val="24"/>
          <w:szCs w:val="24"/>
        </w:rPr>
        <w:t>дств кр</w:t>
      </w:r>
      <w:proofErr w:type="gramEnd"/>
      <w:r w:rsidRPr="00463FB3">
        <w:rPr>
          <w:rFonts w:ascii="Times New Roman" w:hAnsi="Times New Roman"/>
          <w:sz w:val="24"/>
          <w:szCs w:val="24"/>
        </w:rPr>
        <w:t>аевого бюджета»;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19. </w:t>
      </w:r>
      <w:proofErr w:type="gramStart"/>
      <w:r w:rsidRPr="00463FB3">
        <w:rPr>
          <w:rFonts w:ascii="Times New Roman" w:hAnsi="Times New Roman"/>
          <w:sz w:val="24"/>
          <w:szCs w:val="24"/>
        </w:rPr>
        <w:t>Постановление Правительства Забайкальского края от 27 августа № 347 «</w:t>
      </w:r>
      <w:r w:rsidRPr="00463FB3">
        <w:rPr>
          <w:rFonts w:ascii="Times New Roman" w:hAnsi="Times New Roman"/>
          <w:bCs/>
          <w:sz w:val="24"/>
          <w:szCs w:val="24"/>
        </w:rPr>
        <w:t xml:space="preserve">О распределении </w:t>
      </w:r>
      <w:r w:rsidRPr="00463FB3">
        <w:rPr>
          <w:rFonts w:ascii="Times New Roman" w:hAnsi="Times New Roman"/>
          <w:sz w:val="24"/>
          <w:szCs w:val="24"/>
        </w:rPr>
        <w:t>средств субсидий, выделяемых в 2020 году из бюдж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та Забайкальского края бюджетам муниципальных районов Забайкальского края, в том числе преобразованных в муниципальные округа Забайкальского края,  и городских  округов Забайкальского края на организацию бесплатного горячего питания обучающихся, получающих начальное общее образование в муниципальных образовательных организациях»;</w:t>
      </w:r>
      <w:proofErr w:type="gramEnd"/>
    </w:p>
    <w:p w:rsidR="00463FB3" w:rsidRPr="00463FB3" w:rsidRDefault="00463FB3" w:rsidP="00463FB3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</w:rPr>
      </w:pPr>
      <w:r w:rsidRPr="00463FB3">
        <w:rPr>
          <w:rFonts w:ascii="Times New Roman" w:hAnsi="Times New Roman" w:cs="Times New Roman"/>
        </w:rPr>
        <w:t xml:space="preserve">20. </w:t>
      </w:r>
      <w:proofErr w:type="gramStart"/>
      <w:r w:rsidRPr="00463FB3">
        <w:rPr>
          <w:rFonts w:ascii="Times New Roman" w:hAnsi="Times New Roman" w:cs="Times New Roman"/>
          <w:lang w:val="ru-RU"/>
        </w:rPr>
        <w:t>П</w:t>
      </w:r>
      <w:proofErr w:type="spellStart"/>
      <w:r w:rsidRPr="00463FB3">
        <w:rPr>
          <w:rFonts w:ascii="Times New Roman" w:hAnsi="Times New Roman" w:cs="Times New Roman"/>
        </w:rPr>
        <w:t>риказ</w:t>
      </w:r>
      <w:proofErr w:type="spellEnd"/>
      <w:r w:rsidRPr="00463FB3">
        <w:rPr>
          <w:rFonts w:ascii="Times New Roman" w:hAnsi="Times New Roman" w:cs="Times New Roman"/>
        </w:rPr>
        <w:t xml:space="preserve"> Министерства образования, науки и молодежной политики Забайкальского края от 17 августа 2020 года № 828 «Об организации работы по обеспечению бесплатным горячим питанием обучающихся, получающих начальное общее образование в государственных и муниципальных образовательных организациях Забайкальского края в 2020 году» утверждены ответственные лица за реализацию указанного мероприятия;</w:t>
      </w:r>
      <w:proofErr w:type="gramEnd"/>
    </w:p>
    <w:p w:rsidR="00463FB3" w:rsidRPr="00463FB3" w:rsidRDefault="00463FB3" w:rsidP="00463FB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21. Приказ Министерства образования, науки и молодежной политики Забайкальского края от 28 сентября 2020 года № 936 «Об утверждении рекоме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даций по организации бесплатного горячего питания обучающихся, получа</w:t>
      </w:r>
      <w:r w:rsidRPr="00463FB3">
        <w:rPr>
          <w:rFonts w:ascii="Times New Roman" w:hAnsi="Times New Roman"/>
          <w:sz w:val="24"/>
          <w:szCs w:val="24"/>
        </w:rPr>
        <w:t>ю</w:t>
      </w:r>
      <w:r w:rsidRPr="00463FB3">
        <w:rPr>
          <w:rFonts w:ascii="Times New Roman" w:hAnsi="Times New Roman"/>
          <w:sz w:val="24"/>
          <w:szCs w:val="24"/>
        </w:rPr>
        <w:t>щих начальное общее образование в государственных и муниципальных обр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зовательных организациях Забайкальского края».</w:t>
      </w:r>
    </w:p>
    <w:p w:rsidR="00463FB3" w:rsidRPr="00463FB3" w:rsidRDefault="00463FB3" w:rsidP="00463FB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22. Приказ Министерства образования, науки и молодежной политики Забайкальского края от 2октября 2020 года № 951 «Об утверждении стандарта к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чества оказания услуги по обеспечению горячим питанием обучающихся 1-4 классов государственных и муниципальных образовательных организаций»</w:t>
      </w:r>
    </w:p>
    <w:p w:rsidR="00463FB3" w:rsidRPr="00463FB3" w:rsidRDefault="00463FB3" w:rsidP="00463FB3">
      <w:pPr>
        <w:pStyle w:val="2"/>
        <w:spacing w:before="0" w:line="240" w:lineRule="auto"/>
        <w:ind w:firstLine="567"/>
        <w:jc w:val="center"/>
        <w:rPr>
          <w:rFonts w:ascii="Times New Roman" w:hAnsi="Times New Roman"/>
          <w:color w:val="auto"/>
          <w:sz w:val="24"/>
          <w:szCs w:val="24"/>
        </w:rPr>
      </w:pPr>
      <w:r w:rsidRPr="00463FB3">
        <w:rPr>
          <w:rFonts w:ascii="Times New Roman" w:hAnsi="Times New Roman"/>
          <w:color w:val="auto"/>
          <w:sz w:val="24"/>
          <w:szCs w:val="24"/>
        </w:rPr>
        <w:t>Методические рекомендации:</w:t>
      </w:r>
    </w:p>
    <w:p w:rsidR="00463FB3" w:rsidRPr="00463FB3" w:rsidRDefault="00463FB3" w:rsidP="00463FB3">
      <w:pPr>
        <w:pStyle w:val="a4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4"/>
        </w:rPr>
      </w:pPr>
      <w:r w:rsidRPr="00463FB3">
        <w:rPr>
          <w:rFonts w:ascii="Times New Roman" w:hAnsi="Times New Roman" w:cs="Times New Roman"/>
          <w:spacing w:val="-4"/>
        </w:rPr>
        <w:t xml:space="preserve">22. Гигиена. Гигиена детей и подростков. Детское питание. Организация питания детей дошкольного и школьного возраста в организованных коллективах. Методические рекомендации от 12 ноября 2015 г. МР 2.4.5.0107-15. 2.4.5; </w:t>
      </w:r>
    </w:p>
    <w:p w:rsidR="00463FB3" w:rsidRPr="00463FB3" w:rsidRDefault="00463FB3" w:rsidP="00463FB3">
      <w:pPr>
        <w:pStyle w:val="a4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4"/>
        </w:rPr>
      </w:pPr>
      <w:r w:rsidRPr="00463FB3">
        <w:rPr>
          <w:rFonts w:ascii="Times New Roman" w:hAnsi="Times New Roman" w:cs="Times New Roman"/>
          <w:spacing w:val="-4"/>
        </w:rPr>
        <w:t xml:space="preserve">23. Примерные меню горячих школьных завтраков и обедов для организации питания детей 7-11 и 11-18 лет в государственных образовательных учреждениях. Методические рекомендации от 24 августа 2007 г. № 0100/8605-07-34; </w:t>
      </w:r>
    </w:p>
    <w:p w:rsidR="00463FB3" w:rsidRPr="00463FB3" w:rsidRDefault="00463FB3" w:rsidP="00463FB3">
      <w:pPr>
        <w:pStyle w:val="a4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4"/>
        </w:rPr>
      </w:pPr>
      <w:r w:rsidRPr="00463FB3">
        <w:rPr>
          <w:rFonts w:ascii="Times New Roman" w:hAnsi="Times New Roman" w:cs="Times New Roman"/>
          <w:spacing w:val="-4"/>
        </w:rPr>
        <w:t>24. Рекомендуемые среднесуточные наборы продуктов для питания детей 7-11 и 11-18 лет. Методические рекомендации от 24 августа 2007 г. № 0100/8604-07-34; Рекомендуемый ассортимент пищевых продуктов для реализации в школьных буфетах. Методические рекомендации от 24 августа 2007 г. № 0100/8606-07-34;</w:t>
      </w:r>
    </w:p>
    <w:p w:rsidR="00463FB3" w:rsidRPr="00463FB3" w:rsidRDefault="00463FB3" w:rsidP="00463FB3">
      <w:pPr>
        <w:pStyle w:val="a4"/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463FB3">
        <w:rPr>
          <w:rFonts w:ascii="Times New Roman" w:hAnsi="Times New Roman" w:cs="Times New Roman"/>
          <w:spacing w:val="-4"/>
        </w:rPr>
        <w:lastRenderedPageBreak/>
        <w:t>25.</w:t>
      </w:r>
      <w:r w:rsidRPr="00463FB3">
        <w:rPr>
          <w:rFonts w:ascii="Times New Roman" w:hAnsi="Times New Roman" w:cs="Times New Roman"/>
        </w:rPr>
        <w:t xml:space="preserve"> </w:t>
      </w:r>
      <w:r w:rsidRPr="00463FB3">
        <w:rPr>
          <w:rFonts w:ascii="Times New Roman" w:hAnsi="Times New Roman" w:cs="Times New Roman"/>
          <w:lang w:val="ru-RU"/>
        </w:rPr>
        <w:t>М</w:t>
      </w:r>
      <w:proofErr w:type="spellStart"/>
      <w:r w:rsidRPr="00463FB3">
        <w:rPr>
          <w:rFonts w:ascii="Times New Roman" w:hAnsi="Times New Roman" w:cs="Times New Roman"/>
        </w:rPr>
        <w:t>етодические</w:t>
      </w:r>
      <w:proofErr w:type="spellEnd"/>
      <w:r w:rsidRPr="00463FB3">
        <w:rPr>
          <w:rFonts w:ascii="Times New Roman" w:hAnsi="Times New Roman" w:cs="Times New Roman"/>
        </w:rPr>
        <w:t xml:space="preserve"> рекомендации МР 2.4. Гигиена детей и подростов 2.4.0162-19 «Особенности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30 декабря 2019 г.;</w:t>
      </w:r>
    </w:p>
    <w:p w:rsidR="00463FB3" w:rsidRPr="00463FB3" w:rsidRDefault="00463FB3" w:rsidP="00463FB3">
      <w:pPr>
        <w:pStyle w:val="a4"/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463FB3">
        <w:rPr>
          <w:rFonts w:ascii="Times New Roman" w:hAnsi="Times New Roman" w:cs="Times New Roman"/>
        </w:rPr>
        <w:t xml:space="preserve">26. </w:t>
      </w:r>
      <w:r w:rsidRPr="00463FB3">
        <w:rPr>
          <w:rFonts w:ascii="Times New Roman" w:hAnsi="Times New Roman" w:cs="Times New Roman"/>
          <w:lang w:val="ru-RU"/>
        </w:rPr>
        <w:t>М</w:t>
      </w:r>
      <w:proofErr w:type="spellStart"/>
      <w:r w:rsidRPr="00463FB3">
        <w:rPr>
          <w:rFonts w:ascii="Times New Roman" w:hAnsi="Times New Roman" w:cs="Times New Roman"/>
        </w:rPr>
        <w:t>етодические</w:t>
      </w:r>
      <w:proofErr w:type="spellEnd"/>
      <w:r w:rsidRPr="00463FB3">
        <w:rPr>
          <w:rFonts w:ascii="Times New Roman" w:hAnsi="Times New Roman" w:cs="Times New Roman"/>
        </w:rPr>
        <w:t xml:space="preserve"> рекомендации 2.4. Гигиена детей и подростков МР 2.4.0180-20 Родительский контроль за организацией горячего питания детей в общеобразовательных организациях, утвержденные Главным государственным санитарным врачом Российской Федерации А.Ю. Поповой 18 мая 2020 года;</w:t>
      </w:r>
    </w:p>
    <w:p w:rsidR="00463FB3" w:rsidRPr="00463FB3" w:rsidRDefault="00463FB3" w:rsidP="00463FB3">
      <w:pPr>
        <w:pStyle w:val="a4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463FB3">
        <w:rPr>
          <w:rFonts w:ascii="Times New Roman" w:hAnsi="Times New Roman" w:cs="Times New Roman"/>
        </w:rPr>
        <w:t>27. </w:t>
      </w:r>
      <w:r w:rsidRPr="00463FB3">
        <w:rPr>
          <w:rFonts w:ascii="Times New Roman" w:hAnsi="Times New Roman" w:cs="Times New Roman"/>
          <w:lang w:val="ru-RU"/>
        </w:rPr>
        <w:t>П</w:t>
      </w:r>
      <w:proofErr w:type="spellStart"/>
      <w:r w:rsidRPr="00463FB3">
        <w:rPr>
          <w:rFonts w:ascii="Times New Roman" w:hAnsi="Times New Roman" w:cs="Times New Roman"/>
        </w:rPr>
        <w:t>амятка</w:t>
      </w:r>
      <w:proofErr w:type="spellEnd"/>
      <w:r w:rsidRPr="00463FB3">
        <w:rPr>
          <w:rFonts w:ascii="Times New Roman" w:hAnsi="Times New Roman" w:cs="Times New Roman"/>
        </w:rPr>
        <w:t xml:space="preserve"> «Об организации контроля со стороны родителей за питанием школьников в общеобразовательной организации», разработанная Управлением </w:t>
      </w:r>
      <w:proofErr w:type="spellStart"/>
      <w:r w:rsidRPr="00463FB3">
        <w:rPr>
          <w:rFonts w:ascii="Times New Roman" w:hAnsi="Times New Roman" w:cs="Times New Roman"/>
        </w:rPr>
        <w:t>Роспотребнадзора</w:t>
      </w:r>
      <w:proofErr w:type="spellEnd"/>
      <w:r w:rsidRPr="00463FB3">
        <w:rPr>
          <w:rFonts w:ascii="Times New Roman" w:hAnsi="Times New Roman" w:cs="Times New Roman"/>
        </w:rPr>
        <w:t xml:space="preserve"> по Забайкальскому краю.</w:t>
      </w:r>
    </w:p>
    <w:p w:rsidR="00463FB3" w:rsidRPr="00463FB3" w:rsidRDefault="00463FB3" w:rsidP="00463FB3">
      <w:pPr>
        <w:pStyle w:val="a4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lang w:val="ru-RU"/>
        </w:rPr>
      </w:pPr>
      <w:r w:rsidRPr="00463FB3">
        <w:rPr>
          <w:rFonts w:ascii="Times New Roman" w:hAnsi="Times New Roman" w:cs="Times New Roman"/>
          <w:b/>
          <w:lang w:val="ru-RU"/>
        </w:rPr>
        <w:t xml:space="preserve"> </w:t>
      </w:r>
    </w:p>
    <w:p w:rsidR="00463FB3" w:rsidRPr="00463FB3" w:rsidRDefault="00463FB3" w:rsidP="00463FB3">
      <w:pPr>
        <w:pStyle w:val="a4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lang w:val="ru-RU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2. ПРИНЦИПЫ ОРГАНИЗАЦИИ ЗДОРОВОГО ПИТАНИЯ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Здоровое питание - питание, ежедневный рацион которого отвечает треб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ваниям безопасности и создает условия для физического и интеллектуальн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го развития, жизнедеятельности человека. Здоровое питание - питание, ежедне</w:t>
      </w:r>
      <w:r w:rsidRPr="00463FB3">
        <w:rPr>
          <w:rFonts w:ascii="Times New Roman" w:hAnsi="Times New Roman"/>
          <w:sz w:val="24"/>
          <w:szCs w:val="24"/>
        </w:rPr>
        <w:t>в</w:t>
      </w:r>
      <w:r w:rsidRPr="00463FB3">
        <w:rPr>
          <w:rFonts w:ascii="Times New Roman" w:hAnsi="Times New Roman"/>
          <w:sz w:val="24"/>
          <w:szCs w:val="24"/>
        </w:rPr>
        <w:t>ный рацион которого отвечает требованиям безопасности и создает усл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 xml:space="preserve">вия для физического и интеллектуального развития, жизнедеятельности и </w:t>
      </w:r>
      <w:r w:rsidRPr="00463FB3">
        <w:rPr>
          <w:rFonts w:ascii="Times New Roman" w:hAnsi="Times New Roman"/>
          <w:spacing w:val="-1"/>
          <w:sz w:val="24"/>
          <w:szCs w:val="24"/>
        </w:rPr>
        <w:t>сп</w:t>
      </w:r>
      <w:r w:rsidRPr="00463FB3">
        <w:rPr>
          <w:rFonts w:ascii="Times New Roman" w:hAnsi="Times New Roman"/>
          <w:spacing w:val="-1"/>
          <w:sz w:val="24"/>
          <w:szCs w:val="24"/>
        </w:rPr>
        <w:t>о</w:t>
      </w:r>
      <w:r w:rsidRPr="00463FB3">
        <w:rPr>
          <w:rFonts w:ascii="Times New Roman" w:hAnsi="Times New Roman"/>
          <w:spacing w:val="-1"/>
          <w:sz w:val="24"/>
          <w:szCs w:val="24"/>
        </w:rPr>
        <w:t>собности к обучению во все возрастные периоды.</w:t>
      </w:r>
      <w:r w:rsidRPr="00463FB3">
        <w:rPr>
          <w:rFonts w:ascii="Times New Roman" w:hAnsi="Times New Roman"/>
          <w:sz w:val="24"/>
          <w:szCs w:val="24"/>
        </w:rPr>
        <w:t xml:space="preserve"> Энергетическая ценность рациона п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 xml:space="preserve">тания должна удовлетворять </w:t>
      </w:r>
      <w:proofErr w:type="spellStart"/>
      <w:r w:rsidRPr="00463FB3">
        <w:rPr>
          <w:rFonts w:ascii="Times New Roman" w:hAnsi="Times New Roman"/>
          <w:sz w:val="24"/>
          <w:szCs w:val="24"/>
        </w:rPr>
        <w:t>энергозатратам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ребёнка, биологическая ценность – физиологическим потребностям. Питание детей должно быть сбалансирова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 xml:space="preserve">ным и разнообразным. </w:t>
      </w:r>
      <w:r w:rsidRPr="00463FB3">
        <w:rPr>
          <w:rFonts w:ascii="Times New Roman" w:hAnsi="Times New Roman"/>
          <w:spacing w:val="-2"/>
          <w:sz w:val="24"/>
          <w:szCs w:val="24"/>
        </w:rPr>
        <w:t xml:space="preserve">Здоровое питание предусматривает первый приём пищи ребёнком дома с </w:t>
      </w:r>
      <w:r w:rsidRPr="00463FB3">
        <w:rPr>
          <w:rFonts w:ascii="Times New Roman" w:hAnsi="Times New Roman"/>
          <w:sz w:val="24"/>
          <w:szCs w:val="24"/>
        </w:rPr>
        <w:t>учётом режима дня и организации образовател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ного процесса. Режим питания и кратность приема пищи должны устанавливаться в зависим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сти от времени пребывания обучающихся 1-4 классов, в том числе с ОВЗ, в о</w:t>
      </w:r>
      <w:r w:rsidRPr="00463FB3">
        <w:rPr>
          <w:rFonts w:ascii="Times New Roman" w:hAnsi="Times New Roman"/>
          <w:sz w:val="24"/>
          <w:szCs w:val="24"/>
        </w:rPr>
        <w:t>б</w:t>
      </w:r>
      <w:r w:rsidRPr="00463FB3">
        <w:rPr>
          <w:rFonts w:ascii="Times New Roman" w:hAnsi="Times New Roman"/>
          <w:sz w:val="24"/>
          <w:szCs w:val="24"/>
        </w:rPr>
        <w:t>щеобразовательной организации (дневное или круглосуточное пребывание).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2.1.Принципами здорового питания являются основные правила и полож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ния, способствующие укреплению здоровья человека и будущих поколений, снижению риска развития заболеваний и включает в себя: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обеспечение приоритетности защиты жизни и здоровья потребителей пищевых продуктов по отношению к экономическим интересам индивидуал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ных потребителей и юридических лиц, осуществляющих деятельность, связа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ную с обращением пищевых продуктов;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соответствие энергетической ценности ежедневного рациона физиолог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ческим потребностям человека;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наличие в составе ежедневного рациона пищевых продуктов со сниже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ным содержанием насыщенных жиров,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обеспечение максимально разнообразного здорового питания и опт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мального его режима;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-применение технологической и кулинарной обработки пищевых проду</w:t>
      </w:r>
      <w:r w:rsidRPr="00463FB3">
        <w:rPr>
          <w:rFonts w:ascii="Times New Roman" w:hAnsi="Times New Roman"/>
          <w:sz w:val="24"/>
          <w:szCs w:val="24"/>
        </w:rPr>
        <w:t>к</w:t>
      </w:r>
      <w:r w:rsidRPr="00463FB3">
        <w:rPr>
          <w:rFonts w:ascii="Times New Roman" w:hAnsi="Times New Roman"/>
          <w:sz w:val="24"/>
          <w:szCs w:val="24"/>
        </w:rPr>
        <w:t>тов, обеспечивающей сохранность их исходной пищевой ценности;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- обеспечение соблюдения санитарно-эпидемиологических требований на всех этапах обращения продуктов питания (готовых блюд);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исключение использования некачественной продукции.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Здоровое питание направлено на снижение рисков формирования патол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 xml:space="preserve">гии желудочно-кишечного тракта, эндокринной системы, развития </w:t>
      </w:r>
      <w:proofErr w:type="spellStart"/>
      <w:proofErr w:type="gramStart"/>
      <w:r w:rsidRPr="00463FB3">
        <w:rPr>
          <w:rFonts w:ascii="Times New Roman" w:hAnsi="Times New Roman"/>
          <w:sz w:val="24"/>
          <w:szCs w:val="24"/>
        </w:rPr>
        <w:t>сердечно-сосудистых</w:t>
      </w:r>
      <w:proofErr w:type="spellEnd"/>
      <w:proofErr w:type="gramEnd"/>
      <w:r w:rsidRPr="00463FB3">
        <w:rPr>
          <w:rFonts w:ascii="Times New Roman" w:hAnsi="Times New Roman"/>
          <w:sz w:val="24"/>
          <w:szCs w:val="24"/>
        </w:rPr>
        <w:t xml:space="preserve"> заболеваний и избыточной массы тела.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2.2. При приеме пищи дети не должны спешить, так как торопливая еда формирует у них патологический стереотип поведения. Энергетическая це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 xml:space="preserve">ность рациона питания должна удовлетворять </w:t>
      </w:r>
      <w:proofErr w:type="spellStart"/>
      <w:r w:rsidRPr="00463FB3">
        <w:rPr>
          <w:rFonts w:ascii="Times New Roman" w:hAnsi="Times New Roman"/>
          <w:sz w:val="24"/>
          <w:szCs w:val="24"/>
        </w:rPr>
        <w:t>энергозатратам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ребенка, биол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гическая ценность – физиологическим потребностям. Питание детей должно быть сбалансированным и разнообразным. Для приема пищи в расписании з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нятий предусматривается достаточное время – не менее 20 минут.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463FB3">
        <w:rPr>
          <w:rFonts w:ascii="Times New Roman" w:hAnsi="Times New Roman"/>
          <w:sz w:val="24"/>
          <w:szCs w:val="24"/>
        </w:rPr>
        <w:t>,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если используется помещение для организации питания за пр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делами общеобразовательной организации, продолжительность перемен рек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мендуется увеличить на период нахождения ребенка в пути. Необходимо со</w:t>
      </w:r>
      <w:r w:rsidRPr="00463FB3">
        <w:rPr>
          <w:rFonts w:ascii="Times New Roman" w:hAnsi="Times New Roman"/>
          <w:sz w:val="24"/>
          <w:szCs w:val="24"/>
        </w:rPr>
        <w:t>з</w:t>
      </w:r>
      <w:r w:rsidRPr="00463FB3">
        <w:rPr>
          <w:rFonts w:ascii="Times New Roman" w:hAnsi="Times New Roman"/>
          <w:sz w:val="24"/>
          <w:szCs w:val="24"/>
        </w:rPr>
        <w:t xml:space="preserve">дать благоприятные условия для приема пищи, включая интерьер обеденного зала сервировку столов, освещенность. </w:t>
      </w:r>
    </w:p>
    <w:p w:rsidR="00463FB3" w:rsidRPr="00463FB3" w:rsidRDefault="00463FB3" w:rsidP="00463FB3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463FB3">
        <w:rPr>
          <w:rFonts w:ascii="Times New Roman" w:hAnsi="Times New Roman" w:cs="Times New Roman"/>
          <w:color w:val="auto"/>
        </w:rPr>
        <w:t>2.3. Одним из основных принципов питания является информирование обучающихся и их родителей через официальные сайты об условиях организ</w:t>
      </w:r>
      <w:r w:rsidRPr="00463FB3">
        <w:rPr>
          <w:rFonts w:ascii="Times New Roman" w:hAnsi="Times New Roman" w:cs="Times New Roman"/>
          <w:color w:val="auto"/>
        </w:rPr>
        <w:t>а</w:t>
      </w:r>
      <w:r w:rsidRPr="00463FB3">
        <w:rPr>
          <w:rFonts w:ascii="Times New Roman" w:hAnsi="Times New Roman" w:cs="Times New Roman"/>
          <w:color w:val="auto"/>
        </w:rPr>
        <w:t xml:space="preserve">ции питания, в том числе, публикация меню.  </w:t>
      </w:r>
      <w:proofErr w:type="gramStart"/>
      <w:r w:rsidRPr="00463FB3">
        <w:rPr>
          <w:rFonts w:ascii="Times New Roman" w:hAnsi="Times New Roman" w:cs="Times New Roman"/>
          <w:color w:val="auto"/>
        </w:rPr>
        <w:t>Конкретное меню в законе не у</w:t>
      </w:r>
      <w:r w:rsidRPr="00463FB3">
        <w:rPr>
          <w:rFonts w:ascii="Times New Roman" w:hAnsi="Times New Roman" w:cs="Times New Roman"/>
          <w:color w:val="auto"/>
        </w:rPr>
        <w:t>с</w:t>
      </w:r>
      <w:r w:rsidRPr="00463FB3">
        <w:rPr>
          <w:rFonts w:ascii="Times New Roman" w:hAnsi="Times New Roman" w:cs="Times New Roman"/>
          <w:color w:val="auto"/>
        </w:rPr>
        <w:t>тановлено по объективным основаниям и его предстоит определять образов</w:t>
      </w:r>
      <w:r w:rsidRPr="00463FB3">
        <w:rPr>
          <w:rFonts w:ascii="Times New Roman" w:hAnsi="Times New Roman" w:cs="Times New Roman"/>
          <w:color w:val="auto"/>
        </w:rPr>
        <w:t>а</w:t>
      </w:r>
      <w:r w:rsidRPr="00463FB3">
        <w:rPr>
          <w:rFonts w:ascii="Times New Roman" w:hAnsi="Times New Roman" w:cs="Times New Roman"/>
          <w:color w:val="auto"/>
        </w:rPr>
        <w:t>тельным учреждениям в соответствии с Методическими рекомендациями Ф</w:t>
      </w:r>
      <w:r w:rsidRPr="00463FB3">
        <w:rPr>
          <w:rFonts w:ascii="Times New Roman" w:hAnsi="Times New Roman" w:cs="Times New Roman"/>
          <w:color w:val="auto"/>
        </w:rPr>
        <w:t>е</w:t>
      </w:r>
      <w:r w:rsidRPr="00463FB3">
        <w:rPr>
          <w:rFonts w:ascii="Times New Roman" w:hAnsi="Times New Roman" w:cs="Times New Roman"/>
          <w:color w:val="auto"/>
        </w:rPr>
        <w:t>деральной службы по надзору в сфере защиты прав потребителей и благопол</w:t>
      </w:r>
      <w:r w:rsidRPr="00463FB3">
        <w:rPr>
          <w:rFonts w:ascii="Times New Roman" w:hAnsi="Times New Roman" w:cs="Times New Roman"/>
          <w:color w:val="auto"/>
        </w:rPr>
        <w:t>у</w:t>
      </w:r>
      <w:r w:rsidRPr="00463FB3">
        <w:rPr>
          <w:rFonts w:ascii="Times New Roman" w:hAnsi="Times New Roman" w:cs="Times New Roman"/>
          <w:color w:val="auto"/>
        </w:rPr>
        <w:t>чия человека МР 2.4 0179-20 от 18 мая 2020 г. Рекомендуемое количество приемов пищи в общеобразовательной организации зависит от режима функцион</w:t>
      </w:r>
      <w:r w:rsidRPr="00463FB3">
        <w:rPr>
          <w:rFonts w:ascii="Times New Roman" w:hAnsi="Times New Roman" w:cs="Times New Roman"/>
          <w:color w:val="auto"/>
        </w:rPr>
        <w:t>и</w:t>
      </w:r>
      <w:r w:rsidRPr="00463FB3">
        <w:rPr>
          <w:rFonts w:ascii="Times New Roman" w:hAnsi="Times New Roman" w:cs="Times New Roman"/>
          <w:color w:val="auto"/>
        </w:rPr>
        <w:t>рования (до 6 часов;</w:t>
      </w:r>
      <w:proofErr w:type="gramEnd"/>
      <w:r w:rsidRPr="00463FB3">
        <w:rPr>
          <w:rFonts w:ascii="Times New Roman" w:hAnsi="Times New Roman" w:cs="Times New Roman"/>
          <w:color w:val="auto"/>
        </w:rPr>
        <w:t xml:space="preserve"> более 6 часов). Питание обучающихся 1-4 классов, имеющих ограничения в питании, организуется по отдельному меню в соотве</w:t>
      </w:r>
      <w:r w:rsidRPr="00463FB3">
        <w:rPr>
          <w:rFonts w:ascii="Times New Roman" w:hAnsi="Times New Roman" w:cs="Times New Roman"/>
          <w:color w:val="auto"/>
        </w:rPr>
        <w:t>т</w:t>
      </w:r>
      <w:r w:rsidRPr="00463FB3">
        <w:rPr>
          <w:rFonts w:ascii="Times New Roman" w:hAnsi="Times New Roman" w:cs="Times New Roman"/>
          <w:color w:val="auto"/>
        </w:rPr>
        <w:t>ствии с рекомендациями врача.</w:t>
      </w:r>
    </w:p>
    <w:p w:rsidR="00463FB3" w:rsidRPr="00463FB3" w:rsidRDefault="00463FB3" w:rsidP="00463FB3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proofErr w:type="gramStart"/>
      <w:r w:rsidRPr="00463FB3">
        <w:rPr>
          <w:rFonts w:ascii="Times New Roman" w:hAnsi="Times New Roman" w:cs="Times New Roman"/>
          <w:color w:val="auto"/>
        </w:rPr>
        <w:t>Школы должны размещать информацию  о том, каким питанием предст</w:t>
      </w:r>
      <w:r w:rsidRPr="00463FB3">
        <w:rPr>
          <w:rFonts w:ascii="Times New Roman" w:hAnsi="Times New Roman" w:cs="Times New Roman"/>
          <w:color w:val="auto"/>
        </w:rPr>
        <w:t>о</w:t>
      </w:r>
      <w:r w:rsidRPr="00463FB3">
        <w:rPr>
          <w:rFonts w:ascii="Times New Roman" w:hAnsi="Times New Roman" w:cs="Times New Roman"/>
          <w:color w:val="auto"/>
        </w:rPr>
        <w:t xml:space="preserve">ит обеспечить обучающихся, а также об индивидуальном меню на неделю. </w:t>
      </w:r>
      <w:proofErr w:type="gramEnd"/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Кроме того, руководство образовательных учреждений, организуя сам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стоятельно систему питания, должно обеспечить наличие горячего питания, а также учет сведений родителей (законных представителей) о состоянии здор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вья ребенка. При организации горячего питания школьников нужно будет учесть специфические особенности здоровья ребенка. Здоровое питание пред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 xml:space="preserve">сматривает профилактику патологических пищевых привычек (например, чрезмерное употребление соли, сахара, жиров и др.) и должно быть направлено на снижение рисков формирования патологии желудочно-кишечного тракта, эндокринной системы, снижение риска развития </w:t>
      </w:r>
      <w:proofErr w:type="spellStart"/>
      <w:proofErr w:type="gramStart"/>
      <w:r w:rsidRPr="00463FB3">
        <w:rPr>
          <w:rFonts w:ascii="Times New Roman" w:hAnsi="Times New Roman"/>
          <w:sz w:val="24"/>
          <w:szCs w:val="24"/>
        </w:rPr>
        <w:t>сердечно-сосудистых</w:t>
      </w:r>
      <w:proofErr w:type="spellEnd"/>
      <w:proofErr w:type="gramEnd"/>
      <w:r w:rsidRPr="00463FB3">
        <w:rPr>
          <w:rFonts w:ascii="Times New Roman" w:hAnsi="Times New Roman"/>
          <w:sz w:val="24"/>
          <w:szCs w:val="24"/>
        </w:rPr>
        <w:t xml:space="preserve"> забол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ваний и избыточной массы тела.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2.5. Общеобразовательная организация разъясняет </w:t>
      </w:r>
      <w:proofErr w:type="gramStart"/>
      <w:r w:rsidRPr="00463FB3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принц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пы здорового питания и правила личной гигиены, формирует совместно с род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телями (законными представителями) культуру правильного питания. Во время организации урочной и внеклассной деятельности предлагается педагогическ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му коллективу проведение бесед, лекций и иных интерактивных форм и мет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дов занятий по гигиеническим навыкам и здоровому питанию, в т.ч. его знач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нию для здоровья человека, формированию у младших школьников основ зд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рового питания (Приложение 1).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 Решение вопросов качественного и здорового питания обучающихся, пр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паганда основ здорового питания рекомендуется организовывать во взаимоде</w:t>
      </w:r>
      <w:r w:rsidRPr="00463FB3">
        <w:rPr>
          <w:rFonts w:ascii="Times New Roman" w:hAnsi="Times New Roman"/>
          <w:sz w:val="24"/>
          <w:szCs w:val="24"/>
        </w:rPr>
        <w:t>й</w:t>
      </w:r>
      <w:r w:rsidRPr="00463FB3">
        <w:rPr>
          <w:rFonts w:ascii="Times New Roman" w:hAnsi="Times New Roman"/>
          <w:sz w:val="24"/>
          <w:szCs w:val="24"/>
        </w:rPr>
        <w:t xml:space="preserve">ствии с </w:t>
      </w:r>
      <w:r w:rsidRPr="00463FB3">
        <w:rPr>
          <w:rFonts w:ascii="Times New Roman" w:hAnsi="Times New Roman"/>
          <w:sz w:val="24"/>
          <w:szCs w:val="24"/>
        </w:rPr>
        <w:lastRenderedPageBreak/>
        <w:t>родительской общественностью, использованием ресурсов информац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онно-библиотечных центров.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 xml:space="preserve">3. ТРЕБОВАНИЯ К </w:t>
      </w:r>
      <w:proofErr w:type="gramStart"/>
      <w:r w:rsidRPr="00463FB3">
        <w:rPr>
          <w:rFonts w:ascii="Times New Roman" w:hAnsi="Times New Roman"/>
          <w:b/>
          <w:sz w:val="24"/>
          <w:szCs w:val="24"/>
        </w:rPr>
        <w:t>МАТЕРИАЛЬНО-ТЕХНИЧЕСКОМУ</w:t>
      </w:r>
      <w:proofErr w:type="gramEnd"/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ОБЕСПЕЧЕНИЮ ТЕХНОЛОГИЧЕСКОГО ПРОЦЕ</w:t>
      </w:r>
      <w:r w:rsidRPr="00463FB3">
        <w:rPr>
          <w:rFonts w:ascii="Times New Roman" w:hAnsi="Times New Roman"/>
          <w:b/>
          <w:sz w:val="24"/>
          <w:szCs w:val="24"/>
        </w:rPr>
        <w:t>С</w:t>
      </w:r>
      <w:r w:rsidRPr="00463FB3">
        <w:rPr>
          <w:rFonts w:ascii="Times New Roman" w:hAnsi="Times New Roman"/>
          <w:b/>
          <w:sz w:val="24"/>
          <w:szCs w:val="24"/>
        </w:rPr>
        <w:t>СА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FB3">
        <w:rPr>
          <w:rFonts w:ascii="Times New Roman" w:hAnsi="Times New Roman" w:cs="Times New Roman"/>
          <w:sz w:val="24"/>
          <w:szCs w:val="24"/>
        </w:rPr>
        <w:t>Предоставление услуги бесплатного горячего питания может осущест</w:t>
      </w:r>
      <w:r w:rsidRPr="00463FB3">
        <w:rPr>
          <w:rFonts w:ascii="Times New Roman" w:hAnsi="Times New Roman" w:cs="Times New Roman"/>
          <w:sz w:val="24"/>
          <w:szCs w:val="24"/>
        </w:rPr>
        <w:t>в</w:t>
      </w:r>
      <w:r w:rsidRPr="00463FB3">
        <w:rPr>
          <w:rFonts w:ascii="Times New Roman" w:hAnsi="Times New Roman" w:cs="Times New Roman"/>
          <w:sz w:val="24"/>
          <w:szCs w:val="24"/>
        </w:rPr>
        <w:t>ляться в столовой, буфете или месте, оборудованном для приема пищи.</w:t>
      </w:r>
    </w:p>
    <w:p w:rsidR="00463FB3" w:rsidRPr="00463FB3" w:rsidRDefault="00463FB3" w:rsidP="00463FB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FB3">
        <w:rPr>
          <w:rFonts w:ascii="Times New Roman" w:hAnsi="Times New Roman" w:cs="Times New Roman"/>
          <w:sz w:val="24"/>
          <w:szCs w:val="24"/>
        </w:rPr>
        <w:t>Содержание и организация работы столовой в части объемно-планировочных и конструктивных решений, санитарно-технического обеспеч</w:t>
      </w:r>
      <w:r w:rsidRPr="00463FB3">
        <w:rPr>
          <w:rFonts w:ascii="Times New Roman" w:hAnsi="Times New Roman" w:cs="Times New Roman"/>
          <w:sz w:val="24"/>
          <w:szCs w:val="24"/>
        </w:rPr>
        <w:t>е</w:t>
      </w:r>
      <w:r w:rsidRPr="00463FB3">
        <w:rPr>
          <w:rFonts w:ascii="Times New Roman" w:hAnsi="Times New Roman" w:cs="Times New Roman"/>
          <w:sz w:val="24"/>
          <w:szCs w:val="24"/>
        </w:rPr>
        <w:t>ния, требований к оборудованию, инвентарю, посуде и таре, санитарному с</w:t>
      </w:r>
      <w:r w:rsidRPr="00463FB3">
        <w:rPr>
          <w:rFonts w:ascii="Times New Roman" w:hAnsi="Times New Roman" w:cs="Times New Roman"/>
          <w:sz w:val="24"/>
          <w:szCs w:val="24"/>
        </w:rPr>
        <w:t>о</w:t>
      </w:r>
      <w:r w:rsidRPr="00463FB3">
        <w:rPr>
          <w:rFonts w:ascii="Times New Roman" w:hAnsi="Times New Roman" w:cs="Times New Roman"/>
          <w:sz w:val="24"/>
          <w:szCs w:val="24"/>
        </w:rPr>
        <w:t>стоянию и содержанию помещений, мытью посуды, организации питания, в том числе формированию примерного меню, условий и технологии изготовл</w:t>
      </w:r>
      <w:r w:rsidRPr="00463FB3">
        <w:rPr>
          <w:rFonts w:ascii="Times New Roman" w:hAnsi="Times New Roman" w:cs="Times New Roman"/>
          <w:sz w:val="24"/>
          <w:szCs w:val="24"/>
        </w:rPr>
        <w:t>е</w:t>
      </w:r>
      <w:r w:rsidRPr="00463FB3">
        <w:rPr>
          <w:rFonts w:ascii="Times New Roman" w:hAnsi="Times New Roman" w:cs="Times New Roman"/>
          <w:sz w:val="24"/>
          <w:szCs w:val="24"/>
        </w:rPr>
        <w:t>ния блюд, требований к профилактике витаминной и микроэлементной недо</w:t>
      </w:r>
      <w:r w:rsidRPr="00463FB3">
        <w:rPr>
          <w:rFonts w:ascii="Times New Roman" w:hAnsi="Times New Roman" w:cs="Times New Roman"/>
          <w:sz w:val="24"/>
          <w:szCs w:val="24"/>
        </w:rPr>
        <w:t>с</w:t>
      </w:r>
      <w:r w:rsidRPr="00463FB3">
        <w:rPr>
          <w:rFonts w:ascii="Times New Roman" w:hAnsi="Times New Roman" w:cs="Times New Roman"/>
          <w:sz w:val="24"/>
          <w:szCs w:val="24"/>
        </w:rPr>
        <w:t>таточности, организации питьевого режима, соблюдению правил личной гиги</w:t>
      </w:r>
      <w:r w:rsidRPr="00463FB3">
        <w:rPr>
          <w:rFonts w:ascii="Times New Roman" w:hAnsi="Times New Roman" w:cs="Times New Roman"/>
          <w:sz w:val="24"/>
          <w:szCs w:val="24"/>
        </w:rPr>
        <w:t>е</w:t>
      </w:r>
      <w:r w:rsidRPr="00463FB3">
        <w:rPr>
          <w:rFonts w:ascii="Times New Roman" w:hAnsi="Times New Roman" w:cs="Times New Roman"/>
          <w:sz w:val="24"/>
          <w:szCs w:val="24"/>
        </w:rPr>
        <w:t>ны и прохождению медицинских осмотров персоналом, хранению</w:t>
      </w:r>
      <w:proofErr w:type="gramEnd"/>
      <w:r w:rsidRPr="00463FB3">
        <w:rPr>
          <w:rFonts w:ascii="Times New Roman" w:hAnsi="Times New Roman" w:cs="Times New Roman"/>
          <w:sz w:val="24"/>
          <w:szCs w:val="24"/>
        </w:rPr>
        <w:t xml:space="preserve"> и перевозке пищевых продуктов, ежедневному ведению необходимой документации пищ</w:t>
      </w:r>
      <w:r w:rsidRPr="00463FB3">
        <w:rPr>
          <w:rFonts w:ascii="Times New Roman" w:hAnsi="Times New Roman" w:cs="Times New Roman"/>
          <w:sz w:val="24"/>
          <w:szCs w:val="24"/>
        </w:rPr>
        <w:t>е</w:t>
      </w:r>
      <w:r w:rsidRPr="00463FB3">
        <w:rPr>
          <w:rFonts w:ascii="Times New Roman" w:hAnsi="Times New Roman" w:cs="Times New Roman"/>
          <w:sz w:val="24"/>
          <w:szCs w:val="24"/>
        </w:rPr>
        <w:t>блока (</w:t>
      </w:r>
      <w:proofErr w:type="spellStart"/>
      <w:r w:rsidRPr="00463FB3">
        <w:rPr>
          <w:rFonts w:ascii="Times New Roman" w:hAnsi="Times New Roman" w:cs="Times New Roman"/>
          <w:sz w:val="24"/>
          <w:szCs w:val="24"/>
        </w:rPr>
        <w:t>бракеражные</w:t>
      </w:r>
      <w:proofErr w:type="spellEnd"/>
      <w:r w:rsidRPr="00463FB3">
        <w:rPr>
          <w:rFonts w:ascii="Times New Roman" w:hAnsi="Times New Roman" w:cs="Times New Roman"/>
          <w:sz w:val="24"/>
          <w:szCs w:val="24"/>
        </w:rPr>
        <w:t xml:space="preserve"> журналы, журнал здоровья и другие) должны соответствовать санитарно-эпидемиологическим требованиям к организации питания об</w:t>
      </w:r>
      <w:r w:rsidRPr="00463FB3">
        <w:rPr>
          <w:rFonts w:ascii="Times New Roman" w:hAnsi="Times New Roman" w:cs="Times New Roman"/>
          <w:sz w:val="24"/>
          <w:szCs w:val="24"/>
        </w:rPr>
        <w:t>у</w:t>
      </w:r>
      <w:r w:rsidRPr="00463FB3">
        <w:rPr>
          <w:rFonts w:ascii="Times New Roman" w:hAnsi="Times New Roman" w:cs="Times New Roman"/>
          <w:sz w:val="24"/>
          <w:szCs w:val="24"/>
        </w:rPr>
        <w:t>чающихся в общеобразовательных организациях.</w:t>
      </w:r>
    </w:p>
    <w:p w:rsidR="00463FB3" w:rsidRPr="00463FB3" w:rsidRDefault="00463FB3" w:rsidP="00463FB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FB3">
        <w:rPr>
          <w:rFonts w:ascii="Times New Roman" w:hAnsi="Times New Roman" w:cs="Times New Roman"/>
          <w:sz w:val="24"/>
          <w:szCs w:val="24"/>
        </w:rPr>
        <w:t xml:space="preserve">В составе производственных помещений пищеблока предусматриваются помещения в соответствии  с требованиями </w:t>
      </w:r>
      <w:proofErr w:type="spellStart"/>
      <w:r w:rsidRPr="00463FB3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463FB3">
        <w:rPr>
          <w:rFonts w:ascii="Times New Roman" w:hAnsi="Times New Roman" w:cs="Times New Roman"/>
          <w:sz w:val="24"/>
          <w:szCs w:val="24"/>
        </w:rPr>
        <w:t xml:space="preserve"> 2.4.5.2409-08. «Санитарно-эпидемиологические требования к организации питания обучающихся в общ</w:t>
      </w:r>
      <w:r w:rsidRPr="00463FB3">
        <w:rPr>
          <w:rFonts w:ascii="Times New Roman" w:hAnsi="Times New Roman" w:cs="Times New Roman"/>
          <w:sz w:val="24"/>
          <w:szCs w:val="24"/>
        </w:rPr>
        <w:t>е</w:t>
      </w:r>
      <w:r w:rsidRPr="00463FB3">
        <w:rPr>
          <w:rFonts w:ascii="Times New Roman" w:hAnsi="Times New Roman" w:cs="Times New Roman"/>
          <w:sz w:val="24"/>
          <w:szCs w:val="24"/>
        </w:rPr>
        <w:t>образовательных учреждениях, учреждениях начального и среднего профе</w:t>
      </w:r>
      <w:r w:rsidRPr="00463FB3">
        <w:rPr>
          <w:rFonts w:ascii="Times New Roman" w:hAnsi="Times New Roman" w:cs="Times New Roman"/>
          <w:sz w:val="24"/>
          <w:szCs w:val="24"/>
        </w:rPr>
        <w:t>с</w:t>
      </w:r>
      <w:r w:rsidRPr="00463FB3">
        <w:rPr>
          <w:rFonts w:ascii="Times New Roman" w:hAnsi="Times New Roman" w:cs="Times New Roman"/>
          <w:sz w:val="24"/>
          <w:szCs w:val="24"/>
        </w:rPr>
        <w:t>сионального образования. Санитарно-эпидемиологические правила и нормат</w:t>
      </w:r>
      <w:r w:rsidRPr="00463FB3">
        <w:rPr>
          <w:rFonts w:ascii="Times New Roman" w:hAnsi="Times New Roman" w:cs="Times New Roman"/>
          <w:sz w:val="24"/>
          <w:szCs w:val="24"/>
        </w:rPr>
        <w:t>и</w:t>
      </w:r>
      <w:r w:rsidRPr="00463FB3">
        <w:rPr>
          <w:rFonts w:ascii="Times New Roman" w:hAnsi="Times New Roman" w:cs="Times New Roman"/>
          <w:sz w:val="24"/>
          <w:szCs w:val="24"/>
        </w:rPr>
        <w:t xml:space="preserve">вы» и формы организации питания (базовые организации школьного питания (комбинаты школьного питания, школьно-базовые столовые и т.п.), которые осуществляют закупки продовольственного сырья, производство кулинарной продукции, снабжение ими столовых общеобразовательных организаций;  </w:t>
      </w:r>
      <w:proofErr w:type="spellStart"/>
      <w:r w:rsidRPr="00463FB3">
        <w:rPr>
          <w:rFonts w:ascii="Times New Roman" w:hAnsi="Times New Roman" w:cs="Times New Roman"/>
          <w:sz w:val="24"/>
          <w:szCs w:val="24"/>
        </w:rPr>
        <w:t>догот</w:t>
      </w:r>
      <w:r w:rsidRPr="00463FB3">
        <w:rPr>
          <w:rFonts w:ascii="Times New Roman" w:hAnsi="Times New Roman" w:cs="Times New Roman"/>
          <w:sz w:val="24"/>
          <w:szCs w:val="24"/>
        </w:rPr>
        <w:t>о</w:t>
      </w:r>
      <w:r w:rsidRPr="00463FB3">
        <w:rPr>
          <w:rFonts w:ascii="Times New Roman" w:hAnsi="Times New Roman" w:cs="Times New Roman"/>
          <w:sz w:val="24"/>
          <w:szCs w:val="24"/>
        </w:rPr>
        <w:t>вочные</w:t>
      </w:r>
      <w:proofErr w:type="spellEnd"/>
      <w:r w:rsidRPr="00463FB3">
        <w:rPr>
          <w:rFonts w:ascii="Times New Roman" w:hAnsi="Times New Roman" w:cs="Times New Roman"/>
          <w:sz w:val="24"/>
          <w:szCs w:val="24"/>
        </w:rPr>
        <w:t xml:space="preserve"> организации общественного питания, на которых осуществляется приготовление блюд и кулинарных изделий из полуфабрикатов и их реализ</w:t>
      </w:r>
      <w:r w:rsidRPr="00463FB3">
        <w:rPr>
          <w:rFonts w:ascii="Times New Roman" w:hAnsi="Times New Roman" w:cs="Times New Roman"/>
          <w:sz w:val="24"/>
          <w:szCs w:val="24"/>
        </w:rPr>
        <w:t>а</w:t>
      </w:r>
      <w:r w:rsidRPr="00463FB3">
        <w:rPr>
          <w:rFonts w:ascii="Times New Roman" w:hAnsi="Times New Roman" w:cs="Times New Roman"/>
          <w:sz w:val="24"/>
          <w:szCs w:val="24"/>
        </w:rPr>
        <w:t xml:space="preserve">ция; </w:t>
      </w:r>
      <w:proofErr w:type="gramStart"/>
      <w:r w:rsidRPr="00463FB3">
        <w:rPr>
          <w:rFonts w:ascii="Times New Roman" w:hAnsi="Times New Roman" w:cs="Times New Roman"/>
          <w:sz w:val="24"/>
          <w:szCs w:val="24"/>
        </w:rPr>
        <w:t>столовые образовательных учреждений, работающие на продовольстве</w:t>
      </w:r>
      <w:r w:rsidRPr="00463FB3">
        <w:rPr>
          <w:rFonts w:ascii="Times New Roman" w:hAnsi="Times New Roman" w:cs="Times New Roman"/>
          <w:sz w:val="24"/>
          <w:szCs w:val="24"/>
        </w:rPr>
        <w:t>н</w:t>
      </w:r>
      <w:r w:rsidRPr="00463FB3">
        <w:rPr>
          <w:rFonts w:ascii="Times New Roman" w:hAnsi="Times New Roman" w:cs="Times New Roman"/>
          <w:sz w:val="24"/>
          <w:szCs w:val="24"/>
        </w:rPr>
        <w:t>ном сырье или на полуфабрикатах, которые производят и (или) реализуют бл</w:t>
      </w:r>
      <w:r w:rsidRPr="00463FB3">
        <w:rPr>
          <w:rFonts w:ascii="Times New Roman" w:hAnsi="Times New Roman" w:cs="Times New Roman"/>
          <w:sz w:val="24"/>
          <w:szCs w:val="24"/>
        </w:rPr>
        <w:t>ю</w:t>
      </w:r>
      <w:r w:rsidRPr="00463FB3">
        <w:rPr>
          <w:rFonts w:ascii="Times New Roman" w:hAnsi="Times New Roman" w:cs="Times New Roman"/>
          <w:sz w:val="24"/>
          <w:szCs w:val="24"/>
        </w:rPr>
        <w:t xml:space="preserve">да в соответствии с разнообразным по дням недели меню; </w:t>
      </w:r>
      <w:proofErr w:type="spellStart"/>
      <w:r w:rsidRPr="00463FB3">
        <w:rPr>
          <w:rFonts w:ascii="Times New Roman" w:hAnsi="Times New Roman" w:cs="Times New Roman"/>
          <w:sz w:val="24"/>
          <w:szCs w:val="24"/>
        </w:rPr>
        <w:t>буфеты-раздаточные</w:t>
      </w:r>
      <w:proofErr w:type="spellEnd"/>
      <w:r w:rsidRPr="00463FB3">
        <w:rPr>
          <w:rFonts w:ascii="Times New Roman" w:hAnsi="Times New Roman" w:cs="Times New Roman"/>
          <w:sz w:val="24"/>
          <w:szCs w:val="24"/>
        </w:rPr>
        <w:t>, осуществляющие реализацию готовых блюд, кулинарных, мучных кондите</w:t>
      </w:r>
      <w:r w:rsidRPr="00463FB3">
        <w:rPr>
          <w:rFonts w:ascii="Times New Roman" w:hAnsi="Times New Roman" w:cs="Times New Roman"/>
          <w:sz w:val="24"/>
          <w:szCs w:val="24"/>
        </w:rPr>
        <w:t>р</w:t>
      </w:r>
      <w:r w:rsidRPr="00463FB3">
        <w:rPr>
          <w:rFonts w:ascii="Times New Roman" w:hAnsi="Times New Roman" w:cs="Times New Roman"/>
          <w:sz w:val="24"/>
          <w:szCs w:val="24"/>
        </w:rPr>
        <w:t>ских и булочных изделий).</w:t>
      </w:r>
      <w:proofErr w:type="gramEnd"/>
    </w:p>
    <w:p w:rsidR="00463FB3" w:rsidRPr="00463FB3" w:rsidRDefault="00463FB3" w:rsidP="00463FB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FB3">
        <w:rPr>
          <w:rFonts w:ascii="Times New Roman" w:hAnsi="Times New Roman" w:cs="Times New Roman"/>
          <w:sz w:val="24"/>
          <w:szCs w:val="24"/>
        </w:rPr>
        <w:t>Хранение пищевых продуктов и продовольственного сырья должно ос</w:t>
      </w:r>
      <w:r w:rsidRPr="00463FB3">
        <w:rPr>
          <w:rFonts w:ascii="Times New Roman" w:hAnsi="Times New Roman" w:cs="Times New Roman"/>
          <w:sz w:val="24"/>
          <w:szCs w:val="24"/>
        </w:rPr>
        <w:t>у</w:t>
      </w:r>
      <w:r w:rsidRPr="00463FB3">
        <w:rPr>
          <w:rFonts w:ascii="Times New Roman" w:hAnsi="Times New Roman" w:cs="Times New Roman"/>
          <w:sz w:val="24"/>
          <w:szCs w:val="24"/>
        </w:rPr>
        <w:t>ществляться в помещениях кладовых (для овощей, сухих продуктов, скоропо</w:t>
      </w:r>
      <w:r w:rsidRPr="00463FB3">
        <w:rPr>
          <w:rFonts w:ascii="Times New Roman" w:hAnsi="Times New Roman" w:cs="Times New Roman"/>
          <w:sz w:val="24"/>
          <w:szCs w:val="24"/>
        </w:rPr>
        <w:t>р</w:t>
      </w:r>
      <w:r w:rsidRPr="00463FB3">
        <w:rPr>
          <w:rFonts w:ascii="Times New Roman" w:hAnsi="Times New Roman" w:cs="Times New Roman"/>
          <w:sz w:val="24"/>
          <w:szCs w:val="24"/>
        </w:rPr>
        <w:t>тящихся продуктов). При организации ежедневного поступления пищевых пр</w:t>
      </w:r>
      <w:r w:rsidRPr="00463FB3">
        <w:rPr>
          <w:rFonts w:ascii="Times New Roman" w:hAnsi="Times New Roman" w:cs="Times New Roman"/>
          <w:sz w:val="24"/>
          <w:szCs w:val="24"/>
        </w:rPr>
        <w:t>о</w:t>
      </w:r>
      <w:r w:rsidRPr="00463FB3">
        <w:rPr>
          <w:rFonts w:ascii="Times New Roman" w:hAnsi="Times New Roman" w:cs="Times New Roman"/>
          <w:sz w:val="24"/>
          <w:szCs w:val="24"/>
        </w:rPr>
        <w:t>дуктов и продовольственного сырья допускается использование одного пом</w:t>
      </w:r>
      <w:r w:rsidRPr="00463FB3">
        <w:rPr>
          <w:rFonts w:ascii="Times New Roman" w:hAnsi="Times New Roman" w:cs="Times New Roman"/>
          <w:sz w:val="24"/>
          <w:szCs w:val="24"/>
        </w:rPr>
        <w:t>е</w:t>
      </w:r>
      <w:r w:rsidRPr="00463FB3">
        <w:rPr>
          <w:rFonts w:ascii="Times New Roman" w:hAnsi="Times New Roman" w:cs="Times New Roman"/>
          <w:sz w:val="24"/>
          <w:szCs w:val="24"/>
        </w:rPr>
        <w:t>щения кладовой.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Режим питания и кратность приема пищи должны устанавливаться в зав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симости от времени пребывания обучающихся 1-4 классов, в том числе с ОВЗ, в организации (дневное или круглосуточное пребывание).</w:t>
      </w:r>
    </w:p>
    <w:p w:rsidR="00463FB3" w:rsidRPr="00463FB3" w:rsidRDefault="00463FB3" w:rsidP="00463FB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FB3">
        <w:rPr>
          <w:rFonts w:ascii="Times New Roman" w:hAnsi="Times New Roman" w:cs="Times New Roman"/>
          <w:sz w:val="24"/>
          <w:szCs w:val="24"/>
        </w:rPr>
        <w:t>Площадь обеденного зала столовой на 1 посадочное место должна соста</w:t>
      </w:r>
      <w:r w:rsidRPr="00463FB3">
        <w:rPr>
          <w:rFonts w:ascii="Times New Roman" w:hAnsi="Times New Roman" w:cs="Times New Roman"/>
          <w:sz w:val="24"/>
          <w:szCs w:val="24"/>
        </w:rPr>
        <w:t>в</w:t>
      </w:r>
      <w:r w:rsidRPr="00463FB3">
        <w:rPr>
          <w:rFonts w:ascii="Times New Roman" w:hAnsi="Times New Roman" w:cs="Times New Roman"/>
          <w:sz w:val="24"/>
          <w:szCs w:val="24"/>
        </w:rPr>
        <w:t>лять не менее 1,6 м</w:t>
      </w:r>
      <w:proofErr w:type="gramStart"/>
      <w:r w:rsidRPr="00463FB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463FB3">
        <w:rPr>
          <w:rFonts w:ascii="Times New Roman" w:hAnsi="Times New Roman" w:cs="Times New Roman"/>
          <w:sz w:val="24"/>
          <w:szCs w:val="24"/>
        </w:rPr>
        <w:t>.</w:t>
      </w:r>
    </w:p>
    <w:p w:rsidR="00463FB3" w:rsidRPr="00463FB3" w:rsidRDefault="00463FB3" w:rsidP="00463FB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FB3">
        <w:rPr>
          <w:rFonts w:ascii="Times New Roman" w:hAnsi="Times New Roman" w:cs="Times New Roman"/>
          <w:sz w:val="24"/>
          <w:szCs w:val="24"/>
        </w:rPr>
        <w:t xml:space="preserve">В условиях профилактики распространения COVID-19 при организации питания в целях соблюдения социального </w:t>
      </w:r>
      <w:proofErr w:type="spellStart"/>
      <w:r w:rsidRPr="00463FB3">
        <w:rPr>
          <w:rFonts w:ascii="Times New Roman" w:hAnsi="Times New Roman" w:cs="Times New Roman"/>
          <w:sz w:val="24"/>
          <w:szCs w:val="24"/>
        </w:rPr>
        <w:t>дистанциирования</w:t>
      </w:r>
      <w:proofErr w:type="spellEnd"/>
      <w:r w:rsidRPr="00463FB3">
        <w:rPr>
          <w:rFonts w:ascii="Times New Roman" w:hAnsi="Times New Roman" w:cs="Times New Roman"/>
          <w:sz w:val="24"/>
          <w:szCs w:val="24"/>
        </w:rPr>
        <w:t xml:space="preserve"> и минимизации контактов обучающихся рекомендуется установить логистику передвижения групп обучающихся при посещении школьной столовой, сократить количество обучающихся, одновременно находящихся в столовой, минимизировать либо исключить одновременное нахождение в столовой обучающихся разных кла</w:t>
      </w:r>
      <w:r w:rsidRPr="00463FB3">
        <w:rPr>
          <w:rFonts w:ascii="Times New Roman" w:hAnsi="Times New Roman" w:cs="Times New Roman"/>
          <w:sz w:val="24"/>
          <w:szCs w:val="24"/>
        </w:rPr>
        <w:t>с</w:t>
      </w:r>
      <w:r w:rsidRPr="00463FB3">
        <w:rPr>
          <w:rFonts w:ascii="Times New Roman" w:hAnsi="Times New Roman" w:cs="Times New Roman"/>
          <w:sz w:val="24"/>
          <w:szCs w:val="24"/>
        </w:rPr>
        <w:t>сов.</w:t>
      </w:r>
      <w:proofErr w:type="gramEnd"/>
      <w:r w:rsidRPr="00463FB3">
        <w:rPr>
          <w:rFonts w:ascii="Times New Roman" w:hAnsi="Times New Roman" w:cs="Times New Roman"/>
          <w:sz w:val="24"/>
          <w:szCs w:val="24"/>
        </w:rPr>
        <w:t xml:space="preserve"> Вход в столовую учащихся разных классов рекомендуется организовать по отдельному  графику с учетом разного начала перемен либо посещение стол</w:t>
      </w:r>
      <w:r w:rsidRPr="00463FB3">
        <w:rPr>
          <w:rFonts w:ascii="Times New Roman" w:hAnsi="Times New Roman" w:cs="Times New Roman"/>
          <w:sz w:val="24"/>
          <w:szCs w:val="24"/>
        </w:rPr>
        <w:t>о</w:t>
      </w:r>
      <w:r w:rsidRPr="00463FB3">
        <w:rPr>
          <w:rFonts w:ascii="Times New Roman" w:hAnsi="Times New Roman" w:cs="Times New Roman"/>
          <w:sz w:val="24"/>
          <w:szCs w:val="24"/>
        </w:rPr>
        <w:t>вой в соответствии с утвержденной логистикой.</w:t>
      </w:r>
    </w:p>
    <w:p w:rsidR="00463FB3" w:rsidRPr="00463FB3" w:rsidRDefault="00463FB3" w:rsidP="00463FB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FB3">
        <w:rPr>
          <w:rFonts w:ascii="Times New Roman" w:hAnsi="Times New Roman" w:cs="Times New Roman"/>
          <w:sz w:val="24"/>
          <w:szCs w:val="24"/>
        </w:rPr>
        <w:t xml:space="preserve">Необходимо создать и осуществлять контроль условий для соблюдения детьми и </w:t>
      </w:r>
      <w:r w:rsidRPr="00463FB3">
        <w:rPr>
          <w:rFonts w:ascii="Times New Roman" w:hAnsi="Times New Roman" w:cs="Times New Roman"/>
          <w:sz w:val="24"/>
          <w:szCs w:val="24"/>
        </w:rPr>
        <w:lastRenderedPageBreak/>
        <w:t>персоналом личной гигиены (наличие мыла, бумажных полотенец), предусмотреть наличие мест для обработки рук кожным антисептиком.</w:t>
      </w:r>
    </w:p>
    <w:p w:rsidR="00463FB3" w:rsidRPr="00463FB3" w:rsidRDefault="00463FB3" w:rsidP="00463FB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3FB3" w:rsidRPr="00463FB3" w:rsidRDefault="00463FB3" w:rsidP="00463F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4. ТРЕБОВАНИЯ К ИНДИВИДУАЛЬНЫМ ПРЕДПРИНИМАТЕЛЯМ И ЮРИДИЧЕСКИМ ЛИЦАМ, ОКАЗЫВАЮЩИМ УСЛУГИ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В СФЕРЕ ПИТАНИЯ В ОБЩЕОБРАЗОВАТЕЛЬНЫХ ОРГ</w:t>
      </w:r>
      <w:r w:rsidRPr="00463FB3">
        <w:rPr>
          <w:rFonts w:ascii="Times New Roman" w:hAnsi="Times New Roman"/>
          <w:b/>
          <w:sz w:val="24"/>
          <w:szCs w:val="24"/>
        </w:rPr>
        <w:t>А</w:t>
      </w:r>
      <w:r w:rsidRPr="00463FB3">
        <w:rPr>
          <w:rFonts w:ascii="Times New Roman" w:hAnsi="Times New Roman"/>
          <w:b/>
          <w:sz w:val="24"/>
          <w:szCs w:val="24"/>
        </w:rPr>
        <w:t>НИЗАЦИЯХ</w:t>
      </w:r>
    </w:p>
    <w:p w:rsidR="00463FB3" w:rsidRPr="00463FB3" w:rsidRDefault="00463FB3" w:rsidP="00463FB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63FB3" w:rsidRPr="00463FB3" w:rsidRDefault="00463FB3" w:rsidP="00463FB3">
      <w:pPr>
        <w:widowControl w:val="0"/>
        <w:numPr>
          <w:ilvl w:val="1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FB3">
        <w:rPr>
          <w:rFonts w:ascii="Times New Roman" w:hAnsi="Times New Roman"/>
          <w:sz w:val="24"/>
          <w:szCs w:val="24"/>
        </w:rPr>
        <w:t>Индивидуальные предприниматели и юридические лица, осущест</w:t>
      </w:r>
      <w:r w:rsidRPr="00463FB3">
        <w:rPr>
          <w:rFonts w:ascii="Times New Roman" w:hAnsi="Times New Roman"/>
          <w:sz w:val="24"/>
          <w:szCs w:val="24"/>
        </w:rPr>
        <w:t>в</w:t>
      </w:r>
      <w:r w:rsidRPr="00463FB3">
        <w:rPr>
          <w:rFonts w:ascii="Times New Roman" w:hAnsi="Times New Roman"/>
          <w:sz w:val="24"/>
          <w:szCs w:val="24"/>
        </w:rPr>
        <w:t>ляющие деятельность, связанную с обращением пищевых продуктов, материалов и и</w:t>
      </w:r>
      <w:r w:rsidRPr="00463FB3">
        <w:rPr>
          <w:rFonts w:ascii="Times New Roman" w:hAnsi="Times New Roman"/>
          <w:sz w:val="24"/>
          <w:szCs w:val="24"/>
        </w:rPr>
        <w:t>з</w:t>
      </w:r>
      <w:r w:rsidRPr="00463FB3">
        <w:rPr>
          <w:rFonts w:ascii="Times New Roman" w:hAnsi="Times New Roman"/>
          <w:sz w:val="24"/>
          <w:szCs w:val="24"/>
        </w:rPr>
        <w:t>делий, розничной торговлей продуктами питания и оказанием  услуг в сфере общественного питания, обязаны предоставлять представителям общеобразов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тельных организаций или потребителям (участникам образовательных отнош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ний), а также органам государственного надзора в области обеспечения качества и безопасности пищевых продуктов, материалов и изделий в соотве</w:t>
      </w:r>
      <w:r w:rsidRPr="00463FB3">
        <w:rPr>
          <w:rFonts w:ascii="Times New Roman" w:hAnsi="Times New Roman"/>
          <w:sz w:val="24"/>
          <w:szCs w:val="24"/>
        </w:rPr>
        <w:t>т</w:t>
      </w:r>
      <w:r w:rsidRPr="00463FB3">
        <w:rPr>
          <w:rFonts w:ascii="Times New Roman" w:hAnsi="Times New Roman"/>
          <w:sz w:val="24"/>
          <w:szCs w:val="24"/>
        </w:rPr>
        <w:t>ствии с их компетенцией полную и достоверную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информацию о качестве и безопасности пищевых продуктов, материалов и изделий в соответствии с зак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нодательством Российской Федерации.</w:t>
      </w:r>
    </w:p>
    <w:p w:rsidR="00463FB3" w:rsidRPr="00463FB3" w:rsidRDefault="00463FB3" w:rsidP="00463FB3">
      <w:pPr>
        <w:widowControl w:val="0"/>
        <w:numPr>
          <w:ilvl w:val="1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Индивидуальные предприниматели и юридические лица обязаны соблюдать требования, установленные в соответствии с законодательством Российской Федерации при обращении с пищевыми продуктами, материалами и изделиями при оказании услуг в сфере общественного питания.</w:t>
      </w:r>
    </w:p>
    <w:p w:rsidR="00463FB3" w:rsidRPr="00463FB3" w:rsidRDefault="00463FB3" w:rsidP="00463FB3">
      <w:pPr>
        <w:widowControl w:val="0"/>
        <w:numPr>
          <w:ilvl w:val="1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Сырье, готовые продукты питания, используемые в производстве продуктов детского питания, должны соответствовать санитарно-эпидемиологическим требованиям к товарам.</w:t>
      </w:r>
    </w:p>
    <w:p w:rsidR="00463FB3" w:rsidRPr="00463FB3" w:rsidRDefault="00463FB3" w:rsidP="00463FB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Показатели, определяющие качество сырья, применяемого для произво</w:t>
      </w:r>
      <w:r w:rsidRPr="00463FB3">
        <w:rPr>
          <w:rFonts w:ascii="Times New Roman" w:hAnsi="Times New Roman"/>
          <w:sz w:val="24"/>
          <w:szCs w:val="24"/>
        </w:rPr>
        <w:t>д</w:t>
      </w:r>
      <w:r w:rsidRPr="00463FB3">
        <w:rPr>
          <w:rFonts w:ascii="Times New Roman" w:hAnsi="Times New Roman"/>
          <w:sz w:val="24"/>
          <w:szCs w:val="24"/>
        </w:rPr>
        <w:t>ства пищевых продуктов, предлагаемых к поставке</w:t>
      </w:r>
      <w:proofErr w:type="gramStart"/>
      <w:r w:rsidRPr="00463FB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должны соответствовать де</w:t>
      </w:r>
      <w:r w:rsidRPr="00463FB3">
        <w:rPr>
          <w:rFonts w:ascii="Times New Roman" w:hAnsi="Times New Roman"/>
          <w:sz w:val="24"/>
          <w:szCs w:val="24"/>
        </w:rPr>
        <w:t>й</w:t>
      </w:r>
      <w:r w:rsidRPr="00463FB3">
        <w:rPr>
          <w:rFonts w:ascii="Times New Roman" w:hAnsi="Times New Roman"/>
          <w:sz w:val="24"/>
          <w:szCs w:val="24"/>
        </w:rPr>
        <w:t>ствующим национальным  стандартам на пищевые продукты, поставляемые для организации питания в общеобразовательных организациях.</w:t>
      </w:r>
    </w:p>
    <w:p w:rsidR="00463FB3" w:rsidRPr="00463FB3" w:rsidRDefault="00463FB3" w:rsidP="00463FB3">
      <w:pPr>
        <w:widowControl w:val="0"/>
        <w:numPr>
          <w:ilvl w:val="1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 </w:t>
      </w:r>
      <w:r w:rsidRPr="00463FB3">
        <w:rPr>
          <w:rFonts w:ascii="Times New Roman" w:hAnsi="Times New Roman"/>
          <w:i/>
          <w:sz w:val="24"/>
          <w:szCs w:val="24"/>
        </w:rPr>
        <w:t>В питании обучающихся допускается использование продовольс</w:t>
      </w:r>
      <w:r w:rsidRPr="00463FB3">
        <w:rPr>
          <w:rFonts w:ascii="Times New Roman" w:hAnsi="Times New Roman"/>
          <w:i/>
          <w:sz w:val="24"/>
          <w:szCs w:val="24"/>
        </w:rPr>
        <w:t>т</w:t>
      </w:r>
      <w:r w:rsidRPr="00463FB3">
        <w:rPr>
          <w:rFonts w:ascii="Times New Roman" w:hAnsi="Times New Roman"/>
          <w:i/>
          <w:sz w:val="24"/>
          <w:szCs w:val="24"/>
        </w:rPr>
        <w:t>венного сырья растительного происхождения, выращенного в организациях сельскохозяйственного назначения, в теплицах образовательных организаций в соо</w:t>
      </w:r>
      <w:r w:rsidRPr="00463FB3">
        <w:rPr>
          <w:rFonts w:ascii="Times New Roman" w:hAnsi="Times New Roman"/>
          <w:i/>
          <w:sz w:val="24"/>
          <w:szCs w:val="24"/>
        </w:rPr>
        <w:t>т</w:t>
      </w:r>
      <w:r w:rsidRPr="00463FB3">
        <w:rPr>
          <w:rFonts w:ascii="Times New Roman" w:hAnsi="Times New Roman"/>
          <w:i/>
          <w:sz w:val="24"/>
          <w:szCs w:val="24"/>
        </w:rPr>
        <w:t xml:space="preserve">ветствии с требованиями </w:t>
      </w:r>
      <w:proofErr w:type="spellStart"/>
      <w:r w:rsidRPr="00463FB3">
        <w:rPr>
          <w:rFonts w:ascii="Times New Roman" w:hAnsi="Times New Roman"/>
          <w:i/>
          <w:sz w:val="24"/>
          <w:szCs w:val="24"/>
        </w:rPr>
        <w:t>СанПин</w:t>
      </w:r>
      <w:proofErr w:type="spellEnd"/>
      <w:r w:rsidRPr="00463FB3">
        <w:rPr>
          <w:rFonts w:ascii="Times New Roman" w:hAnsi="Times New Roman"/>
          <w:i/>
          <w:sz w:val="24"/>
          <w:szCs w:val="24"/>
        </w:rPr>
        <w:t xml:space="preserve"> 2.4.5. 2409-08.</w:t>
      </w:r>
    </w:p>
    <w:p w:rsidR="00463FB3" w:rsidRPr="00463FB3" w:rsidRDefault="00463FB3" w:rsidP="00463FB3">
      <w:pPr>
        <w:widowControl w:val="0"/>
        <w:numPr>
          <w:ilvl w:val="1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Все продукты и блюда, используемые в питании обучающихся в общеобразовательной организации должны соответствовать действующим в Российской Ф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дерации гигиеническим требованиям к качеству и безопасности продуктов питания согласно санитарно-эпидемиологическим правилам и но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мативам.</w:t>
      </w:r>
    </w:p>
    <w:p w:rsidR="00463FB3" w:rsidRPr="00463FB3" w:rsidRDefault="00463FB3" w:rsidP="00463FB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5. ОБЕСПЕЧЕНИЕ КОНТРОЛЯ КАЧЕСТВА ЗА ОРГАНИЗАЦИЕЙ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ГОРЯЧЕГО ПИТАНИЯ ОБ</w:t>
      </w:r>
      <w:r w:rsidRPr="00463FB3">
        <w:rPr>
          <w:rFonts w:ascii="Times New Roman" w:hAnsi="Times New Roman"/>
          <w:b/>
          <w:sz w:val="24"/>
          <w:szCs w:val="24"/>
        </w:rPr>
        <w:t>У</w:t>
      </w:r>
      <w:r w:rsidRPr="00463FB3">
        <w:rPr>
          <w:rFonts w:ascii="Times New Roman" w:hAnsi="Times New Roman"/>
          <w:b/>
          <w:sz w:val="24"/>
          <w:szCs w:val="24"/>
        </w:rPr>
        <w:t>ЧАЮЩИХСЯ 1-4 КЛАССОВ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63FB3" w:rsidRPr="00463FB3" w:rsidRDefault="00463FB3" w:rsidP="00463FB3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Образовательная организация несет ответственность за организ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цию и качество предоставляемого горячего питания</w:t>
      </w:r>
      <w:r w:rsidRPr="00463FB3">
        <w:rPr>
          <w:rFonts w:ascii="Times New Roman" w:hAnsi="Times New Roman"/>
          <w:b/>
          <w:sz w:val="24"/>
          <w:szCs w:val="24"/>
        </w:rPr>
        <w:t xml:space="preserve"> </w:t>
      </w:r>
      <w:r w:rsidRPr="00463FB3">
        <w:rPr>
          <w:rFonts w:ascii="Times New Roman" w:hAnsi="Times New Roman"/>
          <w:sz w:val="24"/>
          <w:szCs w:val="24"/>
        </w:rPr>
        <w:t>обучающихся 1-4 классов.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Лабораторные и инструментальные исследования обеспечивают подтве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ждение безопасности приготовляемых блюд, их соответствие гигиеническим требов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ниям, предъявляемым к пищевым продуктам, а также  -  подтверждение безопасности контактирующих с пищевыми продуктами и предметами прои</w:t>
      </w:r>
      <w:r w:rsidRPr="00463FB3">
        <w:rPr>
          <w:rFonts w:ascii="Times New Roman" w:hAnsi="Times New Roman"/>
          <w:sz w:val="24"/>
          <w:szCs w:val="24"/>
        </w:rPr>
        <w:t>з</w:t>
      </w:r>
      <w:r w:rsidRPr="00463FB3">
        <w:rPr>
          <w:rFonts w:ascii="Times New Roman" w:hAnsi="Times New Roman"/>
          <w:sz w:val="24"/>
          <w:szCs w:val="24"/>
        </w:rPr>
        <w:t>водственного окружения.</w:t>
      </w:r>
      <w:r w:rsidRPr="00463FB3">
        <w:rPr>
          <w:rFonts w:ascii="Times New Roman" w:hAnsi="Times New Roman"/>
          <w:bCs/>
          <w:sz w:val="24"/>
          <w:szCs w:val="24"/>
        </w:rPr>
        <w:t xml:space="preserve">    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5.2.Независимо от организационных правовых норм, юридические лица и индивидуальные предприниматели, деятельность которых связана с организ</w:t>
      </w:r>
      <w:r w:rsidRPr="00463FB3">
        <w:rPr>
          <w:rFonts w:ascii="Times New Roman" w:hAnsi="Times New Roman"/>
          <w:bCs/>
          <w:sz w:val="24"/>
          <w:szCs w:val="24"/>
        </w:rPr>
        <w:t>а</w:t>
      </w:r>
      <w:r w:rsidRPr="00463FB3">
        <w:rPr>
          <w:rFonts w:ascii="Times New Roman" w:hAnsi="Times New Roman"/>
          <w:bCs/>
          <w:sz w:val="24"/>
          <w:szCs w:val="24"/>
        </w:rPr>
        <w:t xml:space="preserve">цией и (или) </w:t>
      </w:r>
      <w:r w:rsidRPr="00463FB3">
        <w:rPr>
          <w:rFonts w:ascii="Times New Roman" w:hAnsi="Times New Roman"/>
          <w:bCs/>
          <w:sz w:val="24"/>
          <w:szCs w:val="24"/>
        </w:rPr>
        <w:lastRenderedPageBreak/>
        <w:t>обеспечением горячего питания обучающихся, обеспечивают реализ</w:t>
      </w:r>
      <w:r w:rsidRPr="00463FB3">
        <w:rPr>
          <w:rFonts w:ascii="Times New Roman" w:hAnsi="Times New Roman"/>
          <w:bCs/>
          <w:sz w:val="24"/>
          <w:szCs w:val="24"/>
        </w:rPr>
        <w:t>а</w:t>
      </w:r>
      <w:r w:rsidRPr="00463FB3">
        <w:rPr>
          <w:rFonts w:ascii="Times New Roman" w:hAnsi="Times New Roman"/>
          <w:bCs/>
          <w:sz w:val="24"/>
          <w:szCs w:val="24"/>
        </w:rPr>
        <w:t>цию мероприятий, направленных на охрану здоровья обучающихся, в том чи</w:t>
      </w:r>
      <w:r w:rsidRPr="00463FB3">
        <w:rPr>
          <w:rFonts w:ascii="Times New Roman" w:hAnsi="Times New Roman"/>
          <w:bCs/>
          <w:sz w:val="24"/>
          <w:szCs w:val="24"/>
        </w:rPr>
        <w:t>с</w:t>
      </w:r>
      <w:r w:rsidRPr="00463FB3">
        <w:rPr>
          <w:rFonts w:ascii="Times New Roman" w:hAnsi="Times New Roman"/>
          <w:bCs/>
          <w:sz w:val="24"/>
          <w:szCs w:val="24"/>
        </w:rPr>
        <w:t xml:space="preserve">ле </w:t>
      </w:r>
      <w:proofErr w:type="gramStart"/>
      <w:r w:rsidRPr="00463FB3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463FB3">
        <w:rPr>
          <w:rFonts w:ascii="Times New Roman" w:hAnsi="Times New Roman"/>
          <w:bCs/>
          <w:sz w:val="24"/>
          <w:szCs w:val="24"/>
        </w:rPr>
        <w:t>: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- соблюдение требований качества и безопасности,  сроков годности, поступ</w:t>
      </w:r>
      <w:r w:rsidRPr="00463FB3">
        <w:rPr>
          <w:rFonts w:ascii="Times New Roman" w:hAnsi="Times New Roman"/>
          <w:bCs/>
          <w:sz w:val="24"/>
          <w:szCs w:val="24"/>
        </w:rPr>
        <w:t>а</w:t>
      </w:r>
      <w:r w:rsidRPr="00463FB3">
        <w:rPr>
          <w:rFonts w:ascii="Times New Roman" w:hAnsi="Times New Roman"/>
          <w:bCs/>
          <w:sz w:val="24"/>
          <w:szCs w:val="24"/>
        </w:rPr>
        <w:t>ющих на пищеблок производственного сырья и пищевых продуктов;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- проведение производственного контроля;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-  проведение лабораторного контроля качества и безопасности готовой продукции в соответствии с рекомендуемой номенклатурой, объемом и пери</w:t>
      </w:r>
      <w:r w:rsidRPr="00463FB3">
        <w:rPr>
          <w:rFonts w:ascii="Times New Roman" w:hAnsi="Times New Roman"/>
          <w:bCs/>
          <w:sz w:val="24"/>
          <w:szCs w:val="24"/>
        </w:rPr>
        <w:t>о</w:t>
      </w:r>
      <w:r w:rsidRPr="00463FB3">
        <w:rPr>
          <w:rFonts w:ascii="Times New Roman" w:hAnsi="Times New Roman"/>
          <w:bCs/>
          <w:sz w:val="24"/>
          <w:szCs w:val="24"/>
        </w:rPr>
        <w:t>дичностью проведения лабораторных и инструментальных исследований (в с</w:t>
      </w:r>
      <w:r w:rsidRPr="00463FB3">
        <w:rPr>
          <w:rFonts w:ascii="Times New Roman" w:hAnsi="Times New Roman"/>
          <w:bCs/>
          <w:sz w:val="24"/>
          <w:szCs w:val="24"/>
        </w:rPr>
        <w:t>о</w:t>
      </w:r>
      <w:r w:rsidRPr="00463FB3">
        <w:rPr>
          <w:rFonts w:ascii="Times New Roman" w:hAnsi="Times New Roman"/>
          <w:bCs/>
          <w:sz w:val="24"/>
          <w:szCs w:val="24"/>
        </w:rPr>
        <w:t xml:space="preserve">ответствии с приложением 5 МР СП 2.4.0179-20 от 18 мая 2020 г.)     </w:t>
      </w:r>
    </w:p>
    <w:p w:rsidR="00463FB3" w:rsidRPr="00463FB3" w:rsidRDefault="00463FB3" w:rsidP="00463FB3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463FB3" w:rsidRPr="00463FB3" w:rsidRDefault="00463FB3" w:rsidP="00463FB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63FB3">
        <w:rPr>
          <w:rFonts w:ascii="Times New Roman" w:hAnsi="Times New Roman" w:cs="Times New Roman"/>
          <w:b/>
          <w:bCs/>
          <w:color w:val="auto"/>
        </w:rPr>
        <w:t>6. МОНИТОРИНГ ГОРЯЧЕГО ПИТАНИЯ</w:t>
      </w:r>
    </w:p>
    <w:p w:rsidR="00463FB3" w:rsidRPr="00463FB3" w:rsidRDefault="00463FB3" w:rsidP="00463FB3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</w:p>
    <w:p w:rsidR="00463FB3" w:rsidRPr="00463FB3" w:rsidRDefault="00463FB3" w:rsidP="00463FB3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  <w:r w:rsidRPr="00463FB3">
        <w:rPr>
          <w:rFonts w:ascii="Times New Roman" w:hAnsi="Times New Roman" w:cs="Times New Roman"/>
          <w:color w:val="auto"/>
        </w:rPr>
        <w:t xml:space="preserve">6.1. </w:t>
      </w:r>
      <w:proofErr w:type="gramStart"/>
      <w:r w:rsidRPr="00463FB3">
        <w:rPr>
          <w:rFonts w:ascii="Times New Roman" w:hAnsi="Times New Roman" w:cs="Times New Roman"/>
          <w:color w:val="auto"/>
        </w:rPr>
        <w:t>Мониторинг горячего питания проводится с целью оценки эффекти</w:t>
      </w:r>
      <w:r w:rsidRPr="00463FB3">
        <w:rPr>
          <w:rFonts w:ascii="Times New Roman" w:hAnsi="Times New Roman" w:cs="Times New Roman"/>
          <w:color w:val="auto"/>
        </w:rPr>
        <w:t>в</w:t>
      </w:r>
      <w:r w:rsidRPr="00463FB3">
        <w:rPr>
          <w:rFonts w:ascii="Times New Roman" w:hAnsi="Times New Roman" w:cs="Times New Roman"/>
          <w:color w:val="auto"/>
        </w:rPr>
        <w:t>ности организации горячего здорового питания обучающихся в общеобразов</w:t>
      </w:r>
      <w:r w:rsidRPr="00463FB3">
        <w:rPr>
          <w:rFonts w:ascii="Times New Roman" w:hAnsi="Times New Roman" w:cs="Times New Roman"/>
          <w:color w:val="auto"/>
        </w:rPr>
        <w:t>а</w:t>
      </w:r>
      <w:r w:rsidRPr="00463FB3">
        <w:rPr>
          <w:rFonts w:ascii="Times New Roman" w:hAnsi="Times New Roman" w:cs="Times New Roman"/>
          <w:color w:val="auto"/>
        </w:rPr>
        <w:t>тельных организациях, повышения доступности здорового питания, формир</w:t>
      </w:r>
      <w:r w:rsidRPr="00463FB3">
        <w:rPr>
          <w:rFonts w:ascii="Times New Roman" w:hAnsi="Times New Roman" w:cs="Times New Roman"/>
          <w:color w:val="auto"/>
        </w:rPr>
        <w:t>о</w:t>
      </w:r>
      <w:r w:rsidRPr="00463FB3">
        <w:rPr>
          <w:rFonts w:ascii="Times New Roman" w:hAnsi="Times New Roman" w:cs="Times New Roman"/>
          <w:color w:val="auto"/>
        </w:rPr>
        <w:t xml:space="preserve">вания у обучающихся навыков здорового питания. </w:t>
      </w:r>
      <w:proofErr w:type="gramEnd"/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Мониторинг проводят Учредитель общеобразовательной организации, государственные и муниципальные органы управления образованием (Минобр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зования Забайкальского края, органы местного самоуправления, осуществля</w:t>
      </w:r>
      <w:r w:rsidRPr="00463FB3">
        <w:rPr>
          <w:rFonts w:ascii="Times New Roman" w:hAnsi="Times New Roman"/>
          <w:sz w:val="24"/>
          <w:szCs w:val="24"/>
        </w:rPr>
        <w:t>ю</w:t>
      </w:r>
      <w:r w:rsidRPr="00463FB3">
        <w:rPr>
          <w:rFonts w:ascii="Times New Roman" w:hAnsi="Times New Roman"/>
          <w:sz w:val="24"/>
          <w:szCs w:val="24"/>
        </w:rPr>
        <w:t>щие управление в сфере образования); администрация школы, коллегиал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ный орган управления школы (управляющий совет, наблюдательный совет и др.) и коми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 xml:space="preserve">сия из числа представителей родительской общественности. </w:t>
      </w:r>
      <w:bookmarkStart w:id="0" w:name="100152"/>
      <w:bookmarkEnd w:id="0"/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6.2.Показателями мониторинга горячего питания являются: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100153"/>
      <w:bookmarkEnd w:id="1"/>
      <w:r w:rsidRPr="00463FB3">
        <w:rPr>
          <w:rFonts w:ascii="Times New Roman" w:hAnsi="Times New Roman"/>
          <w:sz w:val="24"/>
          <w:szCs w:val="24"/>
        </w:rPr>
        <w:t>- количество обучающихся всего, в т.ч. 1 - 4 классов, 5 - 11 классов;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100154"/>
      <w:bookmarkEnd w:id="2"/>
      <w:r w:rsidRPr="00463FB3">
        <w:rPr>
          <w:rFonts w:ascii="Times New Roman" w:hAnsi="Times New Roman"/>
          <w:sz w:val="24"/>
          <w:szCs w:val="24"/>
        </w:rPr>
        <w:t>- количество обучающихся в первую смену всего, в т.ч. 1 - 4 классов, 5 - 11 классов;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100155"/>
      <w:bookmarkEnd w:id="3"/>
      <w:r w:rsidRPr="00463FB3">
        <w:rPr>
          <w:rFonts w:ascii="Times New Roman" w:hAnsi="Times New Roman"/>
          <w:sz w:val="24"/>
          <w:szCs w:val="24"/>
        </w:rPr>
        <w:t>- количество обучающихся во вторую смену всего, в т.ч. 1 - 4 классов, 5 - 11 классов;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4" w:name="100156"/>
      <w:bookmarkEnd w:id="4"/>
      <w:r w:rsidRPr="00463FB3">
        <w:rPr>
          <w:rFonts w:ascii="Times New Roman" w:hAnsi="Times New Roman"/>
          <w:sz w:val="24"/>
          <w:szCs w:val="24"/>
        </w:rPr>
        <w:t>- тип пищеблока (столовые, работающие на продовольственном сырье, стол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вые, работающие на полуфабрикатах (</w:t>
      </w:r>
      <w:proofErr w:type="spellStart"/>
      <w:r w:rsidRPr="00463FB3">
        <w:rPr>
          <w:rFonts w:ascii="Times New Roman" w:hAnsi="Times New Roman"/>
          <w:sz w:val="24"/>
          <w:szCs w:val="24"/>
        </w:rPr>
        <w:t>доготовочные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), </w:t>
      </w:r>
      <w:proofErr w:type="spellStart"/>
      <w:proofErr w:type="gramStart"/>
      <w:r w:rsidRPr="00463FB3">
        <w:rPr>
          <w:rFonts w:ascii="Times New Roman" w:hAnsi="Times New Roman"/>
          <w:sz w:val="24"/>
          <w:szCs w:val="24"/>
        </w:rPr>
        <w:t>буфеты-раздаточные</w:t>
      </w:r>
      <w:proofErr w:type="spellEnd"/>
      <w:proofErr w:type="gramEnd"/>
      <w:r w:rsidRPr="00463FB3">
        <w:rPr>
          <w:rFonts w:ascii="Times New Roman" w:hAnsi="Times New Roman"/>
          <w:sz w:val="24"/>
          <w:szCs w:val="24"/>
        </w:rPr>
        <w:t>);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" w:name="100157"/>
      <w:bookmarkEnd w:id="5"/>
      <w:r w:rsidRPr="00463FB3">
        <w:rPr>
          <w:rFonts w:ascii="Times New Roman" w:hAnsi="Times New Roman"/>
          <w:sz w:val="24"/>
          <w:szCs w:val="24"/>
        </w:rPr>
        <w:t>- количество посадочных мест в обеденном зале;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100158"/>
      <w:bookmarkEnd w:id="6"/>
      <w:r w:rsidRPr="00463FB3">
        <w:rPr>
          <w:rFonts w:ascii="Times New Roman" w:hAnsi="Times New Roman"/>
          <w:sz w:val="24"/>
          <w:szCs w:val="24"/>
        </w:rPr>
        <w:t>- соответствие меню положениям настоящих рекомендаций;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7" w:name="100159"/>
      <w:bookmarkEnd w:id="7"/>
      <w:r w:rsidRPr="00463FB3">
        <w:rPr>
          <w:rFonts w:ascii="Times New Roman" w:hAnsi="Times New Roman"/>
          <w:sz w:val="24"/>
          <w:szCs w:val="24"/>
        </w:rPr>
        <w:t>- организация и проведение производственного контроля и лабораторных исследований (испытаний) в соответствии с положениями настоящих рекоме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даций;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8" w:name="100160"/>
      <w:bookmarkEnd w:id="8"/>
      <w:r w:rsidRPr="00463FB3">
        <w:rPr>
          <w:rFonts w:ascii="Times New Roman" w:hAnsi="Times New Roman"/>
          <w:sz w:val="24"/>
          <w:szCs w:val="24"/>
        </w:rPr>
        <w:t xml:space="preserve">- наличие родительского (общественного </w:t>
      </w:r>
      <w:proofErr w:type="gramStart"/>
      <w:r w:rsidRPr="00463FB3">
        <w:rPr>
          <w:rFonts w:ascii="Times New Roman" w:hAnsi="Times New Roman"/>
          <w:sz w:val="24"/>
          <w:szCs w:val="24"/>
        </w:rPr>
        <w:t>контроля) за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организацией пит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ния детей;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9" w:name="100161"/>
      <w:bookmarkEnd w:id="9"/>
      <w:r w:rsidRPr="00463FB3">
        <w:rPr>
          <w:rFonts w:ascii="Times New Roman" w:hAnsi="Times New Roman"/>
          <w:sz w:val="24"/>
          <w:szCs w:val="24"/>
        </w:rPr>
        <w:t>- объем и вид пищевых отходов после приема пищи;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0" w:name="100162"/>
      <w:bookmarkEnd w:id="10"/>
      <w:r w:rsidRPr="00463FB3">
        <w:rPr>
          <w:rFonts w:ascii="Times New Roman" w:hAnsi="Times New Roman"/>
          <w:sz w:val="24"/>
          <w:szCs w:val="24"/>
        </w:rPr>
        <w:t>- информация по выполнению контрактных обязательств о качестве и безопа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ности поставляемых пищевых продуктов.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1" w:name="100163"/>
      <w:bookmarkEnd w:id="11"/>
      <w:r w:rsidRPr="00463FB3">
        <w:rPr>
          <w:rFonts w:ascii="Times New Roman" w:hAnsi="Times New Roman"/>
          <w:sz w:val="24"/>
          <w:szCs w:val="24"/>
        </w:rPr>
        <w:t>- удовлетворенность питанием обучающихся и родителей.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       В мониторинг могут включаться и иные показатели.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2" w:name="100164"/>
      <w:bookmarkEnd w:id="12"/>
      <w:r w:rsidRPr="00463FB3">
        <w:rPr>
          <w:rFonts w:ascii="Times New Roman" w:hAnsi="Times New Roman"/>
          <w:sz w:val="24"/>
          <w:szCs w:val="24"/>
        </w:rPr>
        <w:t xml:space="preserve">   С целью автоматизации процедур сбора и оценки показателей использ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>ются программные средства.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 xml:space="preserve">7. РОДИТЕЛЬСКИЙ </w:t>
      </w:r>
      <w:proofErr w:type="gramStart"/>
      <w:r w:rsidRPr="00463FB3">
        <w:rPr>
          <w:rFonts w:ascii="Times New Roman" w:hAnsi="Times New Roman"/>
          <w:b/>
          <w:sz w:val="24"/>
          <w:szCs w:val="24"/>
        </w:rPr>
        <w:t>КОНТРОЛЬ ЗА</w:t>
      </w:r>
      <w:proofErr w:type="gramEnd"/>
      <w:r w:rsidRPr="00463FB3">
        <w:rPr>
          <w:rFonts w:ascii="Times New Roman" w:hAnsi="Times New Roman"/>
          <w:b/>
          <w:sz w:val="24"/>
          <w:szCs w:val="24"/>
        </w:rPr>
        <w:t xml:space="preserve"> ОРГАНИЗАЦИЕЙ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ГОРЯЧЕГО ПИТАНИЯ В ОБРАЗОВ</w:t>
      </w:r>
      <w:r w:rsidRPr="00463FB3">
        <w:rPr>
          <w:rFonts w:ascii="Times New Roman" w:hAnsi="Times New Roman"/>
          <w:b/>
          <w:sz w:val="24"/>
          <w:szCs w:val="24"/>
        </w:rPr>
        <w:t>А</w:t>
      </w:r>
      <w:r w:rsidRPr="00463FB3">
        <w:rPr>
          <w:rFonts w:ascii="Times New Roman" w:hAnsi="Times New Roman"/>
          <w:b/>
          <w:sz w:val="24"/>
          <w:szCs w:val="24"/>
        </w:rPr>
        <w:t>ТЕЛЬНЫХ УЧРЕЖДЕНИЯХ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7.1. Общеобразовательная организация является ответственным лицом за организацию и качество горячего питания </w:t>
      </w:r>
      <w:proofErr w:type="gramStart"/>
      <w:r w:rsidRPr="00463FB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(п.  ч.3 ст. 28 ФЗ-273).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 xml:space="preserve">Порядок проведения мероприятий по родительскому </w:t>
      </w:r>
      <w:proofErr w:type="gramStart"/>
      <w:r w:rsidRPr="00463FB3">
        <w:rPr>
          <w:rFonts w:ascii="Times New Roman" w:hAnsi="Times New Roman"/>
          <w:sz w:val="24"/>
          <w:szCs w:val="24"/>
        </w:rPr>
        <w:t>контролю за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орган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зацией питания обучающихся, в том числе регламентирующего порядок дост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>па законных представителей обучающихся в помещения для приема пищи, ре</w:t>
      </w:r>
      <w:r w:rsidRPr="00463FB3">
        <w:rPr>
          <w:rFonts w:ascii="Times New Roman" w:hAnsi="Times New Roman"/>
          <w:sz w:val="24"/>
          <w:szCs w:val="24"/>
        </w:rPr>
        <w:t>г</w:t>
      </w:r>
      <w:r w:rsidRPr="00463FB3">
        <w:rPr>
          <w:rFonts w:ascii="Times New Roman" w:hAnsi="Times New Roman"/>
          <w:sz w:val="24"/>
          <w:szCs w:val="24"/>
        </w:rPr>
        <w:t>ламентируется локальным нормативным актом общеобразовательной организ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ции.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7.2. При проведении мероприятий родительского </w:t>
      </w:r>
      <w:proofErr w:type="gramStart"/>
      <w:r w:rsidRPr="00463FB3">
        <w:rPr>
          <w:rFonts w:ascii="Times New Roman" w:hAnsi="Times New Roman"/>
          <w:sz w:val="24"/>
          <w:szCs w:val="24"/>
        </w:rPr>
        <w:t>контроля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за организац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ей питания обучающихся могут быть оценены: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соответствие реализуемых блюд утвержденному меню;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санитарно-техническое содержание обеденного зала (помещения для приема пищи), его дизайн, состояние обеденной мебели, столовой посуды, н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личия салфеток и др.;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условия соблюдения правил личной гигиены обучающихся, культуры приема пищи;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наличие и состояние санитарной одежды у сотрудников, осуществля</w:t>
      </w:r>
      <w:r w:rsidRPr="00463FB3">
        <w:rPr>
          <w:rFonts w:ascii="Times New Roman" w:hAnsi="Times New Roman"/>
          <w:sz w:val="24"/>
          <w:szCs w:val="24"/>
        </w:rPr>
        <w:t>ю</w:t>
      </w:r>
      <w:r w:rsidRPr="00463FB3">
        <w:rPr>
          <w:rFonts w:ascii="Times New Roman" w:hAnsi="Times New Roman"/>
          <w:sz w:val="24"/>
          <w:szCs w:val="24"/>
        </w:rPr>
        <w:t>щих раздачу готовых блюд;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объем и вид пищевых отходов после приема пищи;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наличие лабораторно-инструментальных исследований качества и без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пасности поступающей пищевой продукции и готовых блюд;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 удовлетворенность ассортиментом и качеством потребляемых блюд по результатам выборочного опроса детей с согласия их родителей (законных представителей);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информирование родителей и детей о здоровом питании.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наличие квалифицированных кадров школьных столовых, условия труда персонала.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7.3. Организация родительского контроля может осуществляться в форме анкетирования родителей и детей и участии в работе общешкольной комиссии.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Итоги проверок обсуждаются на заседаниях коллегиальных органов управления общеобразовательной организации, </w:t>
      </w:r>
      <w:proofErr w:type="spellStart"/>
      <w:r w:rsidRPr="00463FB3">
        <w:rPr>
          <w:rFonts w:ascii="Times New Roman" w:hAnsi="Times New Roman"/>
          <w:sz w:val="24"/>
          <w:szCs w:val="24"/>
        </w:rPr>
        <w:t>общеродительских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собраниях и фиксируются в протоколах и могут явиться основанием для обращений в адрес администрации школы, ее учредителя и (или) оператора питания, органов ко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троля (надзора) с целью содействия в решении обсуждаемых вопросов.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Решение вопросов качественного и здорового питания обучающихся, пр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паганды основ здорового питания общеобразовательной организацией должно осуществляться при взаимодействии с общешкольным родительским комит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том, общественными организациями.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8. ТРЕБОВАНИЯ К УРОВНЮ КАДРОВОГО ОБЕСПЕЧЕНИЯ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ОКАЗАНИЯ УСЛУГИ, УСЛ</w:t>
      </w:r>
      <w:r w:rsidRPr="00463FB3">
        <w:rPr>
          <w:rFonts w:ascii="Times New Roman" w:hAnsi="Times New Roman"/>
          <w:b/>
          <w:sz w:val="24"/>
          <w:szCs w:val="24"/>
        </w:rPr>
        <w:t>О</w:t>
      </w:r>
      <w:r w:rsidRPr="00463FB3">
        <w:rPr>
          <w:rFonts w:ascii="Times New Roman" w:hAnsi="Times New Roman"/>
          <w:b/>
          <w:sz w:val="24"/>
          <w:szCs w:val="24"/>
        </w:rPr>
        <w:t>ВИЯМ ТРУДА ПЕРСОНАЛА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Численность персонала, в том числе в соотношении с численностью потребителей услуги, утверждается руководителем учреждения исходя из но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мативной штатной численности работников, ежегодно утверждаемой учредит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лем учреждения. При формировании фактического штатного расписания уч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тываются специфические особенности работы каждого конкретного учрежд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ния в зависимости от реализуемых образовательных программ, адаптированных образовательных программ, адаптированных основных образовательных пр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грамм.</w:t>
      </w:r>
    </w:p>
    <w:p w:rsidR="00463FB3" w:rsidRPr="00463FB3" w:rsidRDefault="00463FB3" w:rsidP="00463FB3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Закупка продуктов (услуга по организации питания) осуществляется в соотве</w:t>
      </w:r>
      <w:r w:rsidRPr="00463FB3">
        <w:rPr>
          <w:rFonts w:ascii="Times New Roman" w:hAnsi="Times New Roman"/>
          <w:sz w:val="24"/>
          <w:szCs w:val="24"/>
        </w:rPr>
        <w:t>т</w:t>
      </w:r>
      <w:r w:rsidRPr="00463FB3">
        <w:rPr>
          <w:rFonts w:ascii="Times New Roman" w:hAnsi="Times New Roman"/>
          <w:sz w:val="24"/>
          <w:szCs w:val="24"/>
        </w:rPr>
        <w:t>ствии с договором поставки (оказания услуг) с организацией-исполнителем.</w:t>
      </w:r>
    </w:p>
    <w:p w:rsidR="00463FB3" w:rsidRPr="00463FB3" w:rsidRDefault="00463FB3" w:rsidP="00463FB3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 xml:space="preserve">Условия </w:t>
      </w:r>
      <w:proofErr w:type="gramStart"/>
      <w:r w:rsidRPr="00463FB3">
        <w:rPr>
          <w:rFonts w:ascii="Times New Roman" w:hAnsi="Times New Roman"/>
          <w:sz w:val="24"/>
          <w:szCs w:val="24"/>
        </w:rPr>
        <w:t>труда работников организаций питания общеобразовательных орган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заций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должны отвечать требованиям действующих документов в области гигиены труда.  В столовой должны быть созданы условия для соблюдения пе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 xml:space="preserve">соналом правил личной гигиены в соответствии с требованиями </w:t>
      </w:r>
      <w:proofErr w:type="spellStart"/>
      <w:r w:rsidRPr="00463FB3">
        <w:rPr>
          <w:rFonts w:ascii="Times New Roman" w:hAnsi="Times New Roman"/>
          <w:sz w:val="24"/>
          <w:szCs w:val="24"/>
        </w:rPr>
        <w:t>СанПиН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2.4.5.2409-08.</w:t>
      </w:r>
    </w:p>
    <w:p w:rsidR="00463FB3" w:rsidRPr="00463FB3" w:rsidRDefault="00463FB3" w:rsidP="00463FB3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Работодатель обеспечивает сотрудников столовой форменной од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ждой, что позволяет обеспечить повышение организованности, ответственности сотру</w:t>
      </w:r>
      <w:r w:rsidRPr="00463FB3">
        <w:rPr>
          <w:rFonts w:ascii="Times New Roman" w:hAnsi="Times New Roman"/>
          <w:sz w:val="24"/>
          <w:szCs w:val="24"/>
        </w:rPr>
        <w:t>д</w:t>
      </w:r>
      <w:r w:rsidRPr="00463FB3">
        <w:rPr>
          <w:rFonts w:ascii="Times New Roman" w:hAnsi="Times New Roman"/>
          <w:sz w:val="24"/>
          <w:szCs w:val="24"/>
        </w:rPr>
        <w:t>ников, повышения престижности профессии, фирменного имиджа.</w:t>
      </w:r>
    </w:p>
    <w:p w:rsidR="00463FB3" w:rsidRPr="00463FB3" w:rsidRDefault="00463FB3" w:rsidP="00463FB3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 работе допускаются лица, имеющие соответствующую профе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сиональную квалификацию, прошедшие при поступлении на работу медици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ский осмотр, в порядке, установленном нормативными документами Мин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стерства здравоохранения РФ. Каждый работник должен иметь личную мед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цинскую книжку установленного образца.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Допуск персонала к работе производится в соответствии с </w:t>
      </w:r>
      <w:proofErr w:type="spellStart"/>
      <w:r w:rsidRPr="00463FB3">
        <w:rPr>
          <w:rFonts w:ascii="Times New Roman" w:hAnsi="Times New Roman"/>
          <w:sz w:val="24"/>
          <w:szCs w:val="24"/>
        </w:rPr>
        <w:t>СанПиН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2.4.5.2409-08.</w:t>
      </w:r>
    </w:p>
    <w:p w:rsidR="00463FB3" w:rsidRPr="00463FB3" w:rsidRDefault="00463FB3" w:rsidP="00463FB3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  <w:shd w:val="clear" w:color="auto" w:fill="FFFFFF"/>
        </w:rPr>
        <w:t>9.</w:t>
      </w:r>
      <w:r w:rsidRPr="00463FB3">
        <w:rPr>
          <w:rFonts w:ascii="Times New Roman" w:hAnsi="Times New Roman"/>
          <w:b/>
          <w:sz w:val="24"/>
          <w:szCs w:val="24"/>
        </w:rPr>
        <w:t xml:space="preserve"> ТРЕБОВАНИЯ К УРОВНЮ ИНФОРМАЦИОННОГО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ОБЕСПЕЧЕНИЯ ПОТРЕБИТЕЛЕЙ УСЛУГИ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9.1. Содержание информации должно соответствовать требованиям Фед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 xml:space="preserve">рального </w:t>
      </w:r>
      <w:hyperlink r:id="rId7" w:history="1">
        <w:r w:rsidRPr="00463FB3">
          <w:rPr>
            <w:rFonts w:ascii="Times New Roman" w:hAnsi="Times New Roman"/>
            <w:sz w:val="24"/>
            <w:szCs w:val="24"/>
          </w:rPr>
          <w:t>закона</w:t>
        </w:r>
      </w:hyperlink>
      <w:r w:rsidRPr="00463FB3">
        <w:rPr>
          <w:rFonts w:ascii="Times New Roman" w:hAnsi="Times New Roman"/>
          <w:sz w:val="24"/>
          <w:szCs w:val="24"/>
        </w:rPr>
        <w:t xml:space="preserve"> «О защите прав потребителей».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9.2.  Информирование потребителей услуги осуществляется посредством: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9.2.1. размещения информации об учреждении и входящем в его состав интернате в информационно-телекоммуникационной сети Интернет,  на офиц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альном сайте учреждения;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9.2.2. информационных стендов, размещаемых в учреждении в доступных для потребителей услуги местах;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9.2.3. тематических публикаций, радио- и телепередач.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9.3. Информация об услуге в обязательном порядке должна содержать: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9.3.1. перечень потребителей услуги;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9.3.2. характеристику услуги;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9.3.3. наименование государственных стандартов, требованиям которых должна соответствовать оказываемая услуга;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9.3.4. описание возможности влияния потребителей услуги на качество оказания услуги;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9.3.5. описание </w:t>
      </w:r>
      <w:proofErr w:type="gramStart"/>
      <w:r w:rsidRPr="00463FB3">
        <w:rPr>
          <w:rFonts w:ascii="Times New Roman" w:hAnsi="Times New Roman"/>
          <w:sz w:val="24"/>
          <w:szCs w:val="24"/>
        </w:rPr>
        <w:t>возможности получения оценки качества оказания услуги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со стороны потребителей услуги;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9.3.6. установление взаимосвязи между предложенной услугой и реальн</w:t>
      </w:r>
      <w:r w:rsidRPr="00463FB3">
        <w:rPr>
          <w:rFonts w:ascii="Times New Roman" w:hAnsi="Times New Roman"/>
          <w:sz w:val="24"/>
          <w:szCs w:val="24"/>
        </w:rPr>
        <w:t>ы</w:t>
      </w:r>
      <w:r w:rsidRPr="00463FB3">
        <w:rPr>
          <w:rFonts w:ascii="Times New Roman" w:hAnsi="Times New Roman"/>
          <w:sz w:val="24"/>
          <w:szCs w:val="24"/>
        </w:rPr>
        <w:t>ми потребностями ее потребителей.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4. Потребители услуги вправе потребовать дополнительную информацию об оказываемой услуге.</w:t>
      </w:r>
    </w:p>
    <w:p w:rsidR="00463FB3" w:rsidRPr="00463FB3" w:rsidRDefault="00463FB3" w:rsidP="00463FB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25. Информация о деятельности и порядке работы учреждения и, в том числе, столовой и пищеблока, о порядке и правилах оказания услуги должна обновляться (актуализироваться) по мере необходимости, но не реже чем два раза в год.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right"/>
        <w:rPr>
          <w:shd w:val="clear" w:color="auto" w:fill="FFFFFF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right"/>
        <w:rPr>
          <w:shd w:val="clear" w:color="auto" w:fill="FFFFFF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right"/>
        <w:rPr>
          <w:shd w:val="clear" w:color="auto" w:fill="FFFFFF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right"/>
        <w:rPr>
          <w:shd w:val="clear" w:color="auto" w:fill="FFFFFF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right"/>
        <w:rPr>
          <w:shd w:val="clear" w:color="auto" w:fill="FFFFFF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right"/>
        <w:rPr>
          <w:shd w:val="clear" w:color="auto" w:fill="FFFFFF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rPr>
          <w:shd w:val="clear" w:color="auto" w:fill="FFFFFF"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jc w:val="right"/>
        <w:rPr>
          <w:shd w:val="clear" w:color="auto" w:fill="FFFFFF"/>
        </w:rPr>
      </w:pPr>
      <w:r w:rsidRPr="00463FB3">
        <w:rPr>
          <w:shd w:val="clear" w:color="auto" w:fill="FFFFFF"/>
        </w:rPr>
        <w:t>Приложение 1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63FB3">
        <w:rPr>
          <w:rFonts w:ascii="Times New Roman" w:hAnsi="Times New Roman"/>
          <w:b/>
          <w:bCs/>
          <w:sz w:val="24"/>
          <w:szCs w:val="24"/>
        </w:rPr>
        <w:t>РЕКОМЕНДАЦИИ ПО ФОРМИРОВАНИЮ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63FB3">
        <w:rPr>
          <w:rFonts w:ascii="Times New Roman" w:hAnsi="Times New Roman"/>
          <w:b/>
          <w:bCs/>
          <w:sz w:val="24"/>
          <w:szCs w:val="24"/>
        </w:rPr>
        <w:t>У МЛАДШИХ ШКОЛЬН</w:t>
      </w:r>
      <w:r w:rsidRPr="00463FB3">
        <w:rPr>
          <w:rFonts w:ascii="Times New Roman" w:hAnsi="Times New Roman"/>
          <w:b/>
          <w:bCs/>
          <w:sz w:val="24"/>
          <w:szCs w:val="24"/>
        </w:rPr>
        <w:t>И</w:t>
      </w:r>
      <w:r w:rsidRPr="00463FB3">
        <w:rPr>
          <w:rFonts w:ascii="Times New Roman" w:hAnsi="Times New Roman"/>
          <w:b/>
          <w:bCs/>
          <w:sz w:val="24"/>
          <w:szCs w:val="24"/>
        </w:rPr>
        <w:t>КОВ ОСНОВ ЗДОРОВОГО ПИТАНИЯ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3FB3" w:rsidRPr="00463FB3" w:rsidRDefault="00463FB3" w:rsidP="00463FB3">
      <w:pPr>
        <w:pStyle w:val="p1"/>
        <w:spacing w:before="0" w:beforeAutospacing="0" w:after="0" w:afterAutospacing="0"/>
        <w:ind w:firstLine="567"/>
        <w:jc w:val="both"/>
        <w:rPr>
          <w:rStyle w:val="a9"/>
        </w:rPr>
      </w:pPr>
      <w:r w:rsidRPr="00463FB3">
        <w:t>В федеральном государственном образовательном стандарте начального общего образования большое внимание уделяется формированию у младших школьников общей культуры здорового и безопасного образа жизни. Важной составной частью здорового образа жизни является культура питания, как ва</w:t>
      </w:r>
      <w:r w:rsidRPr="00463FB3">
        <w:t>ж</w:t>
      </w:r>
      <w:r w:rsidRPr="00463FB3">
        <w:t>ный фактор нормального развития и здоровья человека. При этом под «культ</w:t>
      </w:r>
      <w:r w:rsidRPr="00463FB3">
        <w:t>у</w:t>
      </w:r>
      <w:r w:rsidRPr="00463FB3">
        <w:t>рой питания» понимается знание основ правильного и здорового питания, свой</w:t>
      </w:r>
      <w:proofErr w:type="gramStart"/>
      <w:r w:rsidRPr="00463FB3">
        <w:t>ств пр</w:t>
      </w:r>
      <w:proofErr w:type="gramEnd"/>
      <w:r w:rsidRPr="00463FB3">
        <w:t>одуктов и правила их приготовления, знания культуры потребления пищи и экономичное отношение к продуктам питания.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Style w:val="a9"/>
          <w:rFonts w:ascii="Times New Roman" w:hAnsi="Times New Roman"/>
          <w:sz w:val="24"/>
          <w:szCs w:val="24"/>
        </w:rPr>
        <w:t>Таким образом, выполнение правил культуры питания является о</w:t>
      </w:r>
      <w:r w:rsidRPr="00463FB3">
        <w:rPr>
          <w:rStyle w:val="a9"/>
          <w:rFonts w:ascii="Times New Roman" w:hAnsi="Times New Roman"/>
          <w:sz w:val="24"/>
          <w:szCs w:val="24"/>
        </w:rPr>
        <w:t>с</w:t>
      </w:r>
      <w:r w:rsidRPr="00463FB3">
        <w:rPr>
          <w:rStyle w:val="a9"/>
          <w:rFonts w:ascii="Times New Roman" w:hAnsi="Times New Roman"/>
          <w:sz w:val="24"/>
          <w:szCs w:val="24"/>
        </w:rPr>
        <w:t xml:space="preserve">новой здоровья. </w:t>
      </w:r>
      <w:r w:rsidRPr="00463FB3">
        <w:rPr>
          <w:rFonts w:ascii="Times New Roman" w:hAnsi="Times New Roman"/>
          <w:sz w:val="24"/>
          <w:szCs w:val="24"/>
        </w:rPr>
        <w:t>Особое значение это имеет в детском возрасте - когда прои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ходит формирование основных жизнеобеспечивающих систем организма. По</w:t>
      </w:r>
      <w:r w:rsidRPr="00463FB3">
        <w:rPr>
          <w:rFonts w:ascii="Times New Roman" w:hAnsi="Times New Roman"/>
          <w:sz w:val="24"/>
          <w:szCs w:val="24"/>
        </w:rPr>
        <w:t>л</w:t>
      </w:r>
      <w:r w:rsidRPr="00463FB3">
        <w:rPr>
          <w:rFonts w:ascii="Times New Roman" w:hAnsi="Times New Roman"/>
          <w:sz w:val="24"/>
          <w:szCs w:val="24"/>
        </w:rPr>
        <w:t>ноценное, сбалансированное питание является важнейшим условием нормал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ного функционирования организма ребенка, особенно в период роста и разв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 xml:space="preserve">тия. По мнению физиологов (М.М. Безруких) на период от 7 до 18 лет, который ребенок проводит в школе, приходится наиболее интенсивный соматический рост </w:t>
      </w:r>
      <w:proofErr w:type="gramStart"/>
      <w:r w:rsidRPr="00463FB3">
        <w:rPr>
          <w:rFonts w:ascii="Times New Roman" w:hAnsi="Times New Roman"/>
          <w:sz w:val="24"/>
          <w:szCs w:val="24"/>
        </w:rPr>
        <w:t>организма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сопровождающийся повышенными умственными и физическ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ми нагрузками. Организация питания в каждой возрастной группе школьн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ков имеет свои особенности, учитывающие изменения, происходящие в детском организме на каждом этапе. Также, медики считают, что недостаточное или н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сбалансированное питание в младшем школьном возрасте приводит к отставанию в физическом и психическом развитии, которое практически невозмо</w:t>
      </w:r>
      <w:r w:rsidRPr="00463FB3">
        <w:rPr>
          <w:rFonts w:ascii="Times New Roman" w:hAnsi="Times New Roman"/>
          <w:sz w:val="24"/>
          <w:szCs w:val="24"/>
        </w:rPr>
        <w:t>ж</w:t>
      </w:r>
      <w:r w:rsidRPr="00463FB3">
        <w:rPr>
          <w:rFonts w:ascii="Times New Roman" w:hAnsi="Times New Roman"/>
          <w:sz w:val="24"/>
          <w:szCs w:val="24"/>
        </w:rPr>
        <w:t>но скорректировать в дальнейшем.</w:t>
      </w:r>
    </w:p>
    <w:p w:rsidR="00463FB3" w:rsidRPr="00463FB3" w:rsidRDefault="00463FB3" w:rsidP="00463FB3">
      <w:pPr>
        <w:pStyle w:val="a7"/>
        <w:ind w:left="0" w:firstLine="567"/>
        <w:jc w:val="both"/>
      </w:pPr>
      <w:r w:rsidRPr="00463FB3">
        <w:t>Поэтому в современных условиях функционирования школы (воспит</w:t>
      </w:r>
      <w:r w:rsidRPr="00463FB3">
        <w:t>ы</w:t>
      </w:r>
      <w:r w:rsidRPr="00463FB3">
        <w:t>вающая и развивающая функция образования детей, просветительская работа с родителями школьников, реализация закона об обеспечении детей с 1 по 4 класс бесплатным горячим питанием) актуальным становится организация си</w:t>
      </w:r>
      <w:r w:rsidRPr="00463FB3">
        <w:t>с</w:t>
      </w:r>
      <w:r w:rsidRPr="00463FB3">
        <w:t>темной работы  по формированию культуры здорового питания в начальной школе. Целью данной работы является – формирование у младших школьн</w:t>
      </w:r>
      <w:r w:rsidRPr="00463FB3">
        <w:t>и</w:t>
      </w:r>
      <w:r w:rsidRPr="00463FB3">
        <w:t>ков ценностного отношения к собственному здоровью через изучения основ пр</w:t>
      </w:r>
      <w:r w:rsidRPr="00463FB3">
        <w:t>а</w:t>
      </w:r>
      <w:r w:rsidRPr="00463FB3">
        <w:t>вильного питания, развития полезных привычек, поведенческих навыков в о</w:t>
      </w:r>
      <w:r w:rsidRPr="00463FB3">
        <w:t>б</w:t>
      </w:r>
      <w:r w:rsidRPr="00463FB3">
        <w:t>ласти культуры питания.</w:t>
      </w:r>
    </w:p>
    <w:p w:rsidR="00463FB3" w:rsidRPr="00463FB3" w:rsidRDefault="00463FB3" w:rsidP="00463FB3">
      <w:pPr>
        <w:pStyle w:val="a7"/>
        <w:ind w:left="0" w:firstLine="567"/>
        <w:jc w:val="both"/>
      </w:pPr>
      <w:r w:rsidRPr="00463FB3">
        <w:t>Система работы по формированию культуры питания должна ориентир</w:t>
      </w:r>
      <w:r w:rsidRPr="00463FB3">
        <w:t>о</w:t>
      </w:r>
      <w:r w:rsidRPr="00463FB3">
        <w:t>ваться на достижение следующих задач:</w:t>
      </w:r>
    </w:p>
    <w:p w:rsidR="00463FB3" w:rsidRPr="00463FB3" w:rsidRDefault="00463FB3" w:rsidP="00463FB3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463FB3">
        <w:rPr>
          <w:rFonts w:ascii="Times New Roman" w:hAnsi="Times New Roman" w:cs="Times New Roman"/>
        </w:rPr>
        <w:t>формирование и развитие представлений у обучающихся о здоровье как одной из важнейших человеческих ценностей;</w:t>
      </w:r>
    </w:p>
    <w:p w:rsidR="00463FB3" w:rsidRPr="00463FB3" w:rsidRDefault="00463FB3" w:rsidP="00463FB3">
      <w:pPr>
        <w:pStyle w:val="a4"/>
        <w:widowControl w:val="0"/>
        <w:numPr>
          <w:ilvl w:val="0"/>
          <w:numId w:val="5"/>
        </w:numPr>
        <w:tabs>
          <w:tab w:val="left" w:pos="284"/>
          <w:tab w:val="left" w:pos="1194"/>
        </w:tabs>
        <w:autoSpaceDE w:val="0"/>
        <w:autoSpaceDN w:val="0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463FB3">
        <w:rPr>
          <w:rFonts w:ascii="Times New Roman" w:hAnsi="Times New Roman" w:cs="Times New Roman"/>
        </w:rPr>
        <w:t>расширение знаний детей о правилах питания, направленных на сохранение и укрепление здоровья, формирование готовности соблюдать эти правила;</w:t>
      </w:r>
    </w:p>
    <w:p w:rsidR="00463FB3" w:rsidRPr="00463FB3" w:rsidRDefault="00463FB3" w:rsidP="00463FB3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463FB3">
        <w:rPr>
          <w:rFonts w:ascii="Times New Roman" w:hAnsi="Times New Roman" w:cs="Times New Roman"/>
        </w:rPr>
        <w:t>формирование представлений о рациональном питании как важной составляющей здорового образа жизни, здорового стиля поведения;</w:t>
      </w:r>
    </w:p>
    <w:p w:rsidR="00463FB3" w:rsidRPr="00463FB3" w:rsidRDefault="00463FB3" w:rsidP="00463FB3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463FB3">
        <w:rPr>
          <w:rFonts w:ascii="Times New Roman" w:hAnsi="Times New Roman" w:cs="Times New Roman"/>
        </w:rPr>
        <w:t>формирование представления о правилах этикета, связанных с питанием, осознание того, что навыки этикета являются неотъемлемой частью общей культуры личности.</w:t>
      </w:r>
    </w:p>
    <w:p w:rsidR="00463FB3" w:rsidRPr="00463FB3" w:rsidRDefault="00463FB3" w:rsidP="00463FB3">
      <w:pPr>
        <w:pStyle w:val="a7"/>
        <w:ind w:left="0" w:firstLine="567"/>
        <w:jc w:val="both"/>
      </w:pPr>
      <w:r w:rsidRPr="00463FB3">
        <w:t>В образовательной организации данная работа может организоваться по трем основным направлениям:</w:t>
      </w:r>
    </w:p>
    <w:p w:rsidR="00463FB3" w:rsidRPr="00463FB3" w:rsidRDefault="00463FB3" w:rsidP="00463FB3">
      <w:pPr>
        <w:pStyle w:val="a7"/>
        <w:numPr>
          <w:ilvl w:val="0"/>
          <w:numId w:val="7"/>
        </w:numPr>
        <w:ind w:left="0" w:firstLine="567"/>
        <w:jc w:val="both"/>
      </w:pPr>
      <w:r w:rsidRPr="00463FB3">
        <w:t>Организация рационального питания школьников.</w:t>
      </w:r>
    </w:p>
    <w:p w:rsidR="00463FB3" w:rsidRPr="00463FB3" w:rsidRDefault="00463FB3" w:rsidP="00463FB3">
      <w:pPr>
        <w:pStyle w:val="a7"/>
        <w:numPr>
          <w:ilvl w:val="0"/>
          <w:numId w:val="7"/>
        </w:numPr>
        <w:ind w:left="0" w:firstLine="567"/>
        <w:jc w:val="both"/>
      </w:pPr>
      <w:r w:rsidRPr="00463FB3">
        <w:t>Включение в образовательный и воспитательный процесс содерж</w:t>
      </w:r>
      <w:r w:rsidRPr="00463FB3">
        <w:t>а</w:t>
      </w:r>
      <w:r w:rsidRPr="00463FB3">
        <w:t>ния образования, ориентированного на формирование культуры здорового п</w:t>
      </w:r>
      <w:r w:rsidRPr="00463FB3">
        <w:t>и</w:t>
      </w:r>
      <w:r w:rsidRPr="00463FB3">
        <w:t>тания.</w:t>
      </w:r>
    </w:p>
    <w:p w:rsidR="00463FB3" w:rsidRPr="00463FB3" w:rsidRDefault="00463FB3" w:rsidP="00463FB3">
      <w:pPr>
        <w:pStyle w:val="a7"/>
        <w:numPr>
          <w:ilvl w:val="0"/>
          <w:numId w:val="7"/>
        </w:numPr>
        <w:ind w:left="0" w:firstLine="567"/>
        <w:jc w:val="both"/>
      </w:pPr>
      <w:r w:rsidRPr="00463FB3">
        <w:t xml:space="preserve">Проведение просветительской работы с родителями (законными представителями) обучающихся, педагогами и специалистами образовательных </w:t>
      </w:r>
      <w:r w:rsidRPr="00463FB3">
        <w:lastRenderedPageBreak/>
        <w:t>орг</w:t>
      </w:r>
      <w:r w:rsidRPr="00463FB3">
        <w:t>а</w:t>
      </w:r>
      <w:r w:rsidRPr="00463FB3">
        <w:t>низаций.</w:t>
      </w:r>
    </w:p>
    <w:p w:rsidR="00463FB3" w:rsidRPr="00463FB3" w:rsidRDefault="00463FB3" w:rsidP="00463FB3">
      <w:pPr>
        <w:pStyle w:val="a7"/>
        <w:ind w:left="0" w:firstLine="567"/>
        <w:jc w:val="both"/>
      </w:pPr>
      <w:r w:rsidRPr="00463FB3">
        <w:t>Организация изучения основ правильного питания в школе предполагает комплексный подход и может реализовываться в рамках воспитательной раб</w:t>
      </w:r>
      <w:r w:rsidRPr="00463FB3">
        <w:t>о</w:t>
      </w:r>
      <w:r w:rsidRPr="00463FB3">
        <w:t>ты классного руководителя через планирование деятельности в программе во</w:t>
      </w:r>
      <w:r w:rsidRPr="00463FB3">
        <w:t>с</w:t>
      </w:r>
      <w:r w:rsidRPr="00463FB3">
        <w:t>питания; организацию занятий по внеурочной деятельност</w:t>
      </w:r>
      <w:proofErr w:type="gramStart"/>
      <w:r w:rsidRPr="00463FB3">
        <w:t>и(</w:t>
      </w:r>
      <w:proofErr w:type="gramEnd"/>
      <w:r w:rsidRPr="00463FB3">
        <w:t>программы по да</w:t>
      </w:r>
      <w:r w:rsidRPr="00463FB3">
        <w:t>н</w:t>
      </w:r>
      <w:r w:rsidRPr="00463FB3">
        <w:t>ной тематике); интегрироваться в содержание предметов начальной шк</w:t>
      </w:r>
      <w:r w:rsidRPr="00463FB3">
        <w:t>о</w:t>
      </w:r>
      <w:r w:rsidRPr="00463FB3">
        <w:t>лы(включение тем в рабочие программы по предметам «Окружающий мир», «Технология», «Литературное чтение» «Изобразительное искусство», «Физич</w:t>
      </w:r>
      <w:r w:rsidRPr="00463FB3">
        <w:t>е</w:t>
      </w:r>
      <w:r w:rsidRPr="00463FB3">
        <w:t xml:space="preserve">ская культура»и др.). 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Рассмотрим ряд примеров организации работы по формированию основ правильного питания в начальной школе.</w:t>
      </w:r>
    </w:p>
    <w:p w:rsidR="00463FB3" w:rsidRPr="00463FB3" w:rsidRDefault="00463FB3" w:rsidP="00463FB3">
      <w:pPr>
        <w:pStyle w:val="a4"/>
        <w:ind w:left="0" w:firstLine="567"/>
        <w:jc w:val="both"/>
        <w:rPr>
          <w:rFonts w:ascii="Times New Roman" w:hAnsi="Times New Roman" w:cs="Times New Roman"/>
          <w:b/>
        </w:rPr>
      </w:pPr>
      <w:proofErr w:type="gramStart"/>
      <w:r w:rsidRPr="00463FB3">
        <w:rPr>
          <w:rFonts w:ascii="Times New Roman" w:hAnsi="Times New Roman" w:cs="Times New Roman"/>
          <w:b/>
          <w:lang w:val="en-US"/>
        </w:rPr>
        <w:t>I</w:t>
      </w:r>
      <w:r w:rsidRPr="00463FB3">
        <w:rPr>
          <w:rFonts w:ascii="Times New Roman" w:hAnsi="Times New Roman" w:cs="Times New Roman"/>
          <w:b/>
        </w:rPr>
        <w:t>. Реализация через систему воспитательной работы школы и класса.</w:t>
      </w:r>
      <w:proofErr w:type="gramEnd"/>
    </w:p>
    <w:p w:rsidR="00463FB3" w:rsidRPr="00463FB3" w:rsidRDefault="00463FB3" w:rsidP="00463FB3">
      <w:pPr>
        <w:pStyle w:val="a4"/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463FB3">
        <w:rPr>
          <w:rFonts w:ascii="Times New Roman" w:hAnsi="Times New Roman" w:cs="Times New Roman"/>
        </w:rPr>
        <w:t>Рекомендуется в программу воспитания младших школьников включить раздел, связанный с работой по формированию основ правильного питания. Такая система работы реализует два направления: включение содержания образования по формированию основ правильного питания и просветительская работа с родителями. В качестве примера приведем примерные виды деятельности по данному вопросу в рамках воспитательной работы (таблица 1).</w:t>
      </w:r>
    </w:p>
    <w:p w:rsidR="00463FB3" w:rsidRPr="00463FB3" w:rsidRDefault="00463FB3" w:rsidP="00463FB3">
      <w:pPr>
        <w:pStyle w:val="a4"/>
        <w:ind w:left="0" w:firstLine="567"/>
        <w:jc w:val="right"/>
        <w:rPr>
          <w:rFonts w:ascii="Times New Roman" w:hAnsi="Times New Roman" w:cs="Times New Roman"/>
        </w:rPr>
      </w:pPr>
      <w:r w:rsidRPr="00463FB3">
        <w:rPr>
          <w:rFonts w:ascii="Times New Roman" w:hAnsi="Times New Roman" w:cs="Times New Roman"/>
        </w:rPr>
        <w:t xml:space="preserve">Таблица 1   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Виды деятельности участников образовательного процесса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 xml:space="preserve"> по формированию основ ПП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(программа воспитания)</w:t>
      </w:r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85"/>
        <w:gridCol w:w="2126"/>
        <w:gridCol w:w="2410"/>
        <w:gridCol w:w="3260"/>
      </w:tblGrid>
      <w:tr w:rsidR="00463FB3" w:rsidRPr="00463FB3" w:rsidTr="005916DD">
        <w:tc>
          <w:tcPr>
            <w:tcW w:w="1985" w:type="dxa"/>
            <w:shd w:val="clear" w:color="auto" w:fill="auto"/>
            <w:vAlign w:val="center"/>
          </w:tcPr>
          <w:p w:rsidR="00463FB3" w:rsidRPr="00463FB3" w:rsidRDefault="00463FB3" w:rsidP="005916DD">
            <w:pPr>
              <w:pStyle w:val="TableParagraph"/>
              <w:ind w:left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3FB3">
              <w:rPr>
                <w:rFonts w:eastAsia="Calibri"/>
                <w:b/>
                <w:sz w:val="24"/>
                <w:szCs w:val="24"/>
              </w:rPr>
              <w:t>Тематика раздела программы во</w:t>
            </w:r>
            <w:r w:rsidRPr="00463FB3">
              <w:rPr>
                <w:rFonts w:eastAsia="Calibri"/>
                <w:b/>
                <w:sz w:val="24"/>
                <w:szCs w:val="24"/>
              </w:rPr>
              <w:t>с</w:t>
            </w:r>
            <w:r w:rsidRPr="00463FB3">
              <w:rPr>
                <w:rFonts w:eastAsia="Calibri"/>
                <w:b/>
                <w:sz w:val="24"/>
                <w:szCs w:val="24"/>
              </w:rPr>
              <w:t>питания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3FB3" w:rsidRPr="00463FB3" w:rsidRDefault="00463FB3" w:rsidP="005916DD">
            <w:pPr>
              <w:pStyle w:val="TableParagraph"/>
              <w:ind w:left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3FB3">
              <w:rPr>
                <w:rFonts w:eastAsia="Calibri"/>
                <w:b/>
                <w:sz w:val="24"/>
                <w:szCs w:val="24"/>
              </w:rPr>
              <w:t>Интеграция в урочную деятел</w:t>
            </w:r>
            <w:r w:rsidRPr="00463FB3">
              <w:rPr>
                <w:rFonts w:eastAsia="Calibri"/>
                <w:b/>
                <w:sz w:val="24"/>
                <w:szCs w:val="24"/>
              </w:rPr>
              <w:t>ь</w:t>
            </w:r>
            <w:r w:rsidRPr="00463FB3">
              <w:rPr>
                <w:rFonts w:eastAsia="Calibri"/>
                <w:b/>
                <w:sz w:val="24"/>
                <w:szCs w:val="24"/>
              </w:rPr>
              <w:t>ность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3FB3" w:rsidRPr="00463FB3" w:rsidRDefault="00463FB3" w:rsidP="005916DD">
            <w:pPr>
              <w:pStyle w:val="TableParagraph"/>
              <w:ind w:left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3FB3">
              <w:rPr>
                <w:rFonts w:eastAsia="Calibri"/>
                <w:b/>
                <w:sz w:val="24"/>
                <w:szCs w:val="24"/>
              </w:rPr>
              <w:t>Просветительская работа с родит</w:t>
            </w:r>
            <w:r w:rsidRPr="00463FB3">
              <w:rPr>
                <w:rFonts w:eastAsia="Calibri"/>
                <w:b/>
                <w:sz w:val="24"/>
                <w:szCs w:val="24"/>
              </w:rPr>
              <w:t>е</w:t>
            </w:r>
            <w:r w:rsidRPr="00463FB3">
              <w:rPr>
                <w:rFonts w:eastAsia="Calibri"/>
                <w:b/>
                <w:sz w:val="24"/>
                <w:szCs w:val="24"/>
              </w:rPr>
              <w:t>лями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63FB3" w:rsidRPr="00463FB3" w:rsidRDefault="00463FB3" w:rsidP="005916DD">
            <w:pPr>
              <w:pStyle w:val="TableParagraph"/>
              <w:ind w:left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3FB3">
              <w:rPr>
                <w:rFonts w:eastAsia="Calibri"/>
                <w:b/>
                <w:w w:val="95"/>
                <w:sz w:val="24"/>
                <w:szCs w:val="24"/>
              </w:rPr>
              <w:t xml:space="preserve">Циклограммы </w:t>
            </w:r>
            <w:r w:rsidRPr="00463FB3">
              <w:rPr>
                <w:rFonts w:eastAsia="Calibri"/>
                <w:b/>
                <w:sz w:val="24"/>
                <w:szCs w:val="24"/>
              </w:rPr>
              <w:t xml:space="preserve"> реал</w:t>
            </w:r>
            <w:r w:rsidRPr="00463FB3">
              <w:rPr>
                <w:rFonts w:eastAsia="Calibri"/>
                <w:b/>
                <w:sz w:val="24"/>
                <w:szCs w:val="24"/>
              </w:rPr>
              <w:t>и</w:t>
            </w:r>
            <w:r w:rsidRPr="00463FB3">
              <w:rPr>
                <w:rFonts w:eastAsia="Calibri"/>
                <w:b/>
                <w:sz w:val="24"/>
                <w:szCs w:val="24"/>
              </w:rPr>
              <w:t>зации формирования о</w:t>
            </w:r>
            <w:r w:rsidRPr="00463FB3">
              <w:rPr>
                <w:rFonts w:eastAsia="Calibri"/>
                <w:b/>
                <w:sz w:val="24"/>
                <w:szCs w:val="24"/>
              </w:rPr>
              <w:t>с</w:t>
            </w:r>
            <w:r w:rsidRPr="00463FB3">
              <w:rPr>
                <w:rFonts w:eastAsia="Calibri"/>
                <w:b/>
                <w:sz w:val="24"/>
                <w:szCs w:val="24"/>
              </w:rPr>
              <w:t>нов ПП</w:t>
            </w:r>
          </w:p>
        </w:tc>
      </w:tr>
      <w:tr w:rsidR="00463FB3" w:rsidRPr="00463FB3" w:rsidTr="005916DD">
        <w:tc>
          <w:tcPr>
            <w:tcW w:w="1985" w:type="dxa"/>
            <w:shd w:val="clear" w:color="auto" w:fill="auto"/>
          </w:tcPr>
          <w:p w:rsidR="00463FB3" w:rsidRPr="00463FB3" w:rsidRDefault="00463FB3" w:rsidP="005916DD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  <w:tab w:val="left" w:pos="887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z w:val="24"/>
                <w:szCs w:val="24"/>
              </w:rPr>
              <w:t xml:space="preserve">Как </w:t>
            </w:r>
            <w:r w:rsidRPr="00463FB3">
              <w:rPr>
                <w:rFonts w:eastAsia="Calibri"/>
                <w:spacing w:val="-4"/>
                <w:sz w:val="24"/>
                <w:szCs w:val="24"/>
              </w:rPr>
              <w:t xml:space="preserve">устроен </w:t>
            </w:r>
            <w:r w:rsidRPr="00463FB3">
              <w:rPr>
                <w:rFonts w:eastAsia="Calibri"/>
                <w:sz w:val="24"/>
                <w:szCs w:val="24"/>
              </w:rPr>
              <w:t>ч</w:t>
            </w:r>
            <w:r w:rsidRPr="00463FB3">
              <w:rPr>
                <w:rFonts w:eastAsia="Calibri"/>
                <w:sz w:val="24"/>
                <w:szCs w:val="24"/>
              </w:rPr>
              <w:t>е</w:t>
            </w:r>
            <w:r w:rsidRPr="00463FB3">
              <w:rPr>
                <w:rFonts w:eastAsia="Calibri"/>
                <w:sz w:val="24"/>
                <w:szCs w:val="24"/>
              </w:rPr>
              <w:t>ловек.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:rsidR="00463FB3" w:rsidRPr="00463FB3" w:rsidRDefault="00463FB3" w:rsidP="005916DD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pacing w:val="-1"/>
                <w:sz w:val="24"/>
                <w:szCs w:val="24"/>
              </w:rPr>
              <w:t xml:space="preserve">Разнообразие </w:t>
            </w:r>
            <w:r w:rsidRPr="00463FB3">
              <w:rPr>
                <w:rFonts w:eastAsia="Calibri"/>
                <w:sz w:val="24"/>
                <w:szCs w:val="24"/>
              </w:rPr>
              <w:t>п</w:t>
            </w:r>
            <w:r w:rsidRPr="00463FB3">
              <w:rPr>
                <w:rFonts w:eastAsia="Calibri"/>
                <w:sz w:val="24"/>
                <w:szCs w:val="24"/>
              </w:rPr>
              <w:t>и</w:t>
            </w:r>
            <w:r w:rsidRPr="00463FB3">
              <w:rPr>
                <w:rFonts w:eastAsia="Calibri"/>
                <w:sz w:val="24"/>
                <w:szCs w:val="24"/>
              </w:rPr>
              <w:t>тания.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:rsidR="00463FB3" w:rsidRPr="00463FB3" w:rsidRDefault="00463FB3" w:rsidP="005916DD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  <w:tab w:val="left" w:pos="1451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pacing w:val="-3"/>
                <w:sz w:val="24"/>
                <w:szCs w:val="24"/>
              </w:rPr>
              <w:t xml:space="preserve">Гигиена </w:t>
            </w:r>
            <w:r w:rsidRPr="00463FB3">
              <w:rPr>
                <w:rFonts w:eastAsia="Calibri"/>
                <w:sz w:val="24"/>
                <w:szCs w:val="24"/>
              </w:rPr>
              <w:t>пит</w:t>
            </w:r>
            <w:r w:rsidRPr="00463FB3">
              <w:rPr>
                <w:rFonts w:eastAsia="Calibri"/>
                <w:sz w:val="24"/>
                <w:szCs w:val="24"/>
              </w:rPr>
              <w:t>а</w:t>
            </w:r>
            <w:r w:rsidRPr="00463FB3">
              <w:rPr>
                <w:rFonts w:eastAsia="Calibri"/>
                <w:sz w:val="24"/>
                <w:szCs w:val="24"/>
              </w:rPr>
              <w:t>ния</w:t>
            </w:r>
            <w:r w:rsidRPr="00463FB3">
              <w:rPr>
                <w:rFonts w:eastAsia="Calibri"/>
                <w:sz w:val="24"/>
                <w:szCs w:val="24"/>
              </w:rPr>
              <w:tab/>
            </w:r>
            <w:r w:rsidRPr="00463FB3">
              <w:rPr>
                <w:rFonts w:eastAsia="Calibri"/>
                <w:sz w:val="24"/>
                <w:szCs w:val="24"/>
              </w:rPr>
              <w:tab/>
            </w:r>
            <w:r w:rsidRPr="00463FB3">
              <w:rPr>
                <w:rFonts w:eastAsia="Calibri"/>
                <w:spacing w:val="-18"/>
                <w:sz w:val="24"/>
                <w:szCs w:val="24"/>
              </w:rPr>
              <w:t xml:space="preserve">и  </w:t>
            </w:r>
            <w:r w:rsidRPr="00463FB3">
              <w:rPr>
                <w:rFonts w:eastAsia="Calibri"/>
                <w:sz w:val="24"/>
                <w:szCs w:val="24"/>
              </w:rPr>
              <w:t>приготовление п</w:t>
            </w:r>
            <w:r w:rsidRPr="00463FB3">
              <w:rPr>
                <w:rFonts w:eastAsia="Calibri"/>
                <w:sz w:val="24"/>
                <w:szCs w:val="24"/>
              </w:rPr>
              <w:t>и</w:t>
            </w:r>
            <w:r w:rsidRPr="00463FB3">
              <w:rPr>
                <w:rFonts w:eastAsia="Calibri"/>
                <w:sz w:val="24"/>
                <w:szCs w:val="24"/>
              </w:rPr>
              <w:t>щи.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:rsidR="00463FB3" w:rsidRPr="00463FB3" w:rsidRDefault="00463FB3" w:rsidP="005916DD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z w:val="24"/>
                <w:szCs w:val="24"/>
              </w:rPr>
              <w:t>Этикет.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:rsidR="00463FB3" w:rsidRPr="00463FB3" w:rsidRDefault="00463FB3" w:rsidP="005916DD">
            <w:pPr>
              <w:pStyle w:val="TableParagraph"/>
              <w:numPr>
                <w:ilvl w:val="0"/>
                <w:numId w:val="6"/>
              </w:numPr>
              <w:tabs>
                <w:tab w:val="left" w:pos="309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pacing w:val="-4"/>
                <w:sz w:val="24"/>
                <w:szCs w:val="24"/>
              </w:rPr>
              <w:t xml:space="preserve">Рацион </w:t>
            </w:r>
            <w:r w:rsidRPr="00463FB3">
              <w:rPr>
                <w:rFonts w:eastAsia="Calibri"/>
                <w:sz w:val="24"/>
                <w:szCs w:val="24"/>
              </w:rPr>
              <w:t>пит</w:t>
            </w:r>
            <w:r w:rsidRPr="00463FB3">
              <w:rPr>
                <w:rFonts w:eastAsia="Calibri"/>
                <w:sz w:val="24"/>
                <w:szCs w:val="24"/>
              </w:rPr>
              <w:t>а</w:t>
            </w:r>
            <w:r w:rsidRPr="00463FB3">
              <w:rPr>
                <w:rFonts w:eastAsia="Calibri"/>
                <w:sz w:val="24"/>
                <w:szCs w:val="24"/>
              </w:rPr>
              <w:t>ния.</w:t>
            </w:r>
          </w:p>
        </w:tc>
        <w:tc>
          <w:tcPr>
            <w:tcW w:w="2126" w:type="dxa"/>
            <w:shd w:val="clear" w:color="auto" w:fill="auto"/>
          </w:tcPr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w w:val="95"/>
                <w:sz w:val="24"/>
                <w:szCs w:val="24"/>
              </w:rPr>
            </w:pPr>
            <w:r w:rsidRPr="00463FB3">
              <w:rPr>
                <w:rFonts w:eastAsia="Calibri"/>
                <w:w w:val="95"/>
                <w:sz w:val="24"/>
                <w:szCs w:val="24"/>
              </w:rPr>
              <w:t xml:space="preserve"> Содержание в учебных предм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е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тах (</w:t>
            </w:r>
            <w:proofErr w:type="spellStart"/>
            <w:r w:rsidRPr="00463FB3">
              <w:rPr>
                <w:rFonts w:eastAsia="Calibri"/>
                <w:w w:val="95"/>
                <w:sz w:val="24"/>
                <w:szCs w:val="24"/>
              </w:rPr>
              <w:t>окр</w:t>
            </w:r>
            <w:proofErr w:type="spellEnd"/>
            <w:r w:rsidRPr="00463FB3">
              <w:rPr>
                <w:rFonts w:eastAsia="Calibri"/>
                <w:w w:val="95"/>
                <w:sz w:val="24"/>
                <w:szCs w:val="24"/>
              </w:rPr>
              <w:t>. мир, лит. чтение, ф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и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зическая культура, технол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о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гия и т.д.) через внесение изм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е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нения в рабочие програ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м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м</w:t>
            </w:r>
            <w:proofErr w:type="gramStart"/>
            <w:r w:rsidRPr="00463FB3">
              <w:rPr>
                <w:rFonts w:eastAsia="Calibri"/>
                <w:w w:val="95"/>
                <w:sz w:val="24"/>
                <w:szCs w:val="24"/>
              </w:rPr>
              <w:t>ы(</w:t>
            </w:r>
            <w:proofErr w:type="gramEnd"/>
            <w:r w:rsidRPr="00463FB3">
              <w:rPr>
                <w:rFonts w:eastAsia="Calibri"/>
                <w:w w:val="95"/>
                <w:sz w:val="24"/>
                <w:szCs w:val="24"/>
              </w:rPr>
              <w:t>дополнение или ра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с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ширение тем уроков  в тематич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е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ском планиров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а</w:t>
            </w:r>
            <w:r w:rsidRPr="00463FB3">
              <w:rPr>
                <w:rFonts w:eastAsia="Calibri"/>
                <w:w w:val="95"/>
                <w:sz w:val="24"/>
                <w:szCs w:val="24"/>
              </w:rPr>
              <w:t>нии).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w w:val="95"/>
                <w:sz w:val="24"/>
                <w:szCs w:val="24"/>
              </w:rPr>
              <w:t xml:space="preserve"> </w:t>
            </w:r>
          </w:p>
          <w:p w:rsidR="00463FB3" w:rsidRPr="00463FB3" w:rsidRDefault="00463FB3" w:rsidP="005916DD">
            <w:pPr>
              <w:pStyle w:val="TableParagraph"/>
              <w:tabs>
                <w:tab w:val="left" w:pos="861"/>
                <w:tab w:val="left" w:pos="1384"/>
                <w:tab w:val="left" w:pos="1503"/>
              </w:tabs>
              <w:ind w:left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z w:val="24"/>
                <w:szCs w:val="24"/>
              </w:rPr>
              <w:t>1.  Лекторий для род</w:t>
            </w:r>
            <w:r w:rsidRPr="00463FB3">
              <w:rPr>
                <w:rFonts w:eastAsia="Calibri"/>
                <w:sz w:val="24"/>
                <w:szCs w:val="24"/>
              </w:rPr>
              <w:t>и</w:t>
            </w:r>
            <w:r w:rsidRPr="00463FB3">
              <w:rPr>
                <w:rFonts w:eastAsia="Calibri"/>
                <w:sz w:val="24"/>
                <w:szCs w:val="24"/>
              </w:rPr>
              <w:t>телей с приглашением специал</w:t>
            </w:r>
            <w:r w:rsidRPr="00463FB3">
              <w:rPr>
                <w:rFonts w:eastAsia="Calibri"/>
                <w:sz w:val="24"/>
                <w:szCs w:val="24"/>
              </w:rPr>
              <w:t>и</w:t>
            </w:r>
            <w:r w:rsidRPr="00463FB3">
              <w:rPr>
                <w:rFonts w:eastAsia="Calibri"/>
                <w:sz w:val="24"/>
                <w:szCs w:val="24"/>
              </w:rPr>
              <w:t>сто</w:t>
            </w:r>
            <w:proofErr w:type="gramStart"/>
            <w:r w:rsidRPr="00463FB3">
              <w:rPr>
                <w:rFonts w:eastAsia="Calibri"/>
                <w:sz w:val="24"/>
                <w:szCs w:val="24"/>
              </w:rPr>
              <w:t>в(</w:t>
            </w:r>
            <w:proofErr w:type="gramEnd"/>
            <w:r w:rsidRPr="00463FB3">
              <w:rPr>
                <w:rFonts w:eastAsia="Calibri"/>
                <w:sz w:val="24"/>
                <w:szCs w:val="24"/>
              </w:rPr>
              <w:t>медика, работника ст</w:t>
            </w:r>
            <w:r w:rsidRPr="00463FB3">
              <w:rPr>
                <w:rFonts w:eastAsia="Calibri"/>
                <w:sz w:val="24"/>
                <w:szCs w:val="24"/>
              </w:rPr>
              <w:t>о</w:t>
            </w:r>
            <w:r w:rsidRPr="00463FB3">
              <w:rPr>
                <w:rFonts w:eastAsia="Calibri"/>
                <w:sz w:val="24"/>
                <w:szCs w:val="24"/>
              </w:rPr>
              <w:t>ловой, администрации шк</w:t>
            </w:r>
            <w:r w:rsidRPr="00463FB3">
              <w:rPr>
                <w:rFonts w:eastAsia="Calibri"/>
                <w:sz w:val="24"/>
                <w:szCs w:val="24"/>
              </w:rPr>
              <w:t>о</w:t>
            </w:r>
            <w:r w:rsidRPr="00463FB3">
              <w:rPr>
                <w:rFonts w:eastAsia="Calibri"/>
                <w:sz w:val="24"/>
                <w:szCs w:val="24"/>
              </w:rPr>
              <w:t>лы)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z w:val="24"/>
                <w:szCs w:val="24"/>
              </w:rPr>
              <w:t>2. Родительское собр</w:t>
            </w:r>
            <w:r w:rsidRPr="00463FB3">
              <w:rPr>
                <w:rFonts w:eastAsia="Calibri"/>
                <w:sz w:val="24"/>
                <w:szCs w:val="24"/>
              </w:rPr>
              <w:t>а</w:t>
            </w:r>
            <w:r w:rsidRPr="00463FB3">
              <w:rPr>
                <w:rFonts w:eastAsia="Calibri"/>
                <w:sz w:val="24"/>
                <w:szCs w:val="24"/>
              </w:rPr>
              <w:t>ние по теме "Формирование о</w:t>
            </w:r>
            <w:r w:rsidRPr="00463FB3">
              <w:rPr>
                <w:rFonts w:eastAsia="Calibri"/>
                <w:sz w:val="24"/>
                <w:szCs w:val="24"/>
              </w:rPr>
              <w:t>с</w:t>
            </w:r>
            <w:r w:rsidRPr="00463FB3">
              <w:rPr>
                <w:rFonts w:eastAsia="Calibri"/>
                <w:sz w:val="24"/>
                <w:szCs w:val="24"/>
              </w:rPr>
              <w:t>нов ПП"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z w:val="24"/>
                <w:szCs w:val="24"/>
              </w:rPr>
              <w:t xml:space="preserve"> 3. Общешкольное с</w:t>
            </w:r>
            <w:r w:rsidRPr="00463FB3">
              <w:rPr>
                <w:rFonts w:eastAsia="Calibri"/>
                <w:sz w:val="24"/>
                <w:szCs w:val="24"/>
              </w:rPr>
              <w:t>о</w:t>
            </w:r>
            <w:r w:rsidRPr="00463FB3">
              <w:rPr>
                <w:rFonts w:eastAsia="Calibri"/>
                <w:sz w:val="24"/>
                <w:szCs w:val="24"/>
              </w:rPr>
              <w:t>брание по обсуждению вопроса организ</w:t>
            </w:r>
            <w:r w:rsidRPr="00463FB3">
              <w:rPr>
                <w:rFonts w:eastAsia="Calibri"/>
                <w:sz w:val="24"/>
                <w:szCs w:val="24"/>
              </w:rPr>
              <w:t>а</w:t>
            </w:r>
            <w:r w:rsidRPr="00463FB3">
              <w:rPr>
                <w:rFonts w:eastAsia="Calibri"/>
                <w:sz w:val="24"/>
                <w:szCs w:val="24"/>
              </w:rPr>
              <w:t>ции питания в школе  и формированию основ ПП у младших школ</w:t>
            </w:r>
            <w:r w:rsidRPr="00463FB3">
              <w:rPr>
                <w:rFonts w:eastAsia="Calibri"/>
                <w:sz w:val="24"/>
                <w:szCs w:val="24"/>
              </w:rPr>
              <w:t>ь</w:t>
            </w:r>
            <w:r w:rsidRPr="00463FB3">
              <w:rPr>
                <w:rFonts w:eastAsia="Calibri"/>
                <w:sz w:val="24"/>
                <w:szCs w:val="24"/>
              </w:rPr>
              <w:t xml:space="preserve">ников. 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z w:val="24"/>
                <w:szCs w:val="24"/>
              </w:rPr>
              <w:t>4. Индивидуальная работа с родит</w:t>
            </w:r>
            <w:r w:rsidRPr="00463FB3">
              <w:rPr>
                <w:rFonts w:eastAsia="Calibri"/>
                <w:sz w:val="24"/>
                <w:szCs w:val="24"/>
              </w:rPr>
              <w:t>е</w:t>
            </w:r>
            <w:r w:rsidRPr="00463FB3">
              <w:rPr>
                <w:rFonts w:eastAsia="Calibri"/>
                <w:sz w:val="24"/>
                <w:szCs w:val="24"/>
              </w:rPr>
              <w:t xml:space="preserve">лями. </w:t>
            </w:r>
          </w:p>
        </w:tc>
        <w:tc>
          <w:tcPr>
            <w:tcW w:w="3260" w:type="dxa"/>
            <w:shd w:val="clear" w:color="auto" w:fill="auto"/>
          </w:tcPr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b/>
                <w:sz w:val="24"/>
                <w:szCs w:val="24"/>
                <w:u w:val="single"/>
              </w:rPr>
            </w:pPr>
            <w:proofErr w:type="spellStart"/>
            <w:r w:rsidRPr="00463FB3">
              <w:rPr>
                <w:rFonts w:eastAsia="Calibri"/>
                <w:b/>
                <w:sz w:val="24"/>
                <w:szCs w:val="24"/>
                <w:u w:val="single"/>
              </w:rPr>
              <w:t>Ежеурочное</w:t>
            </w:r>
            <w:proofErr w:type="spellEnd"/>
            <w:r w:rsidRPr="00463FB3">
              <w:rPr>
                <w:rFonts w:eastAsia="Calibri"/>
                <w:b/>
                <w:sz w:val="24"/>
                <w:szCs w:val="24"/>
                <w:u w:val="single"/>
              </w:rPr>
              <w:t>: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w w:val="95"/>
                <w:sz w:val="24"/>
                <w:szCs w:val="24"/>
              </w:rPr>
              <w:t xml:space="preserve">педагогическое </w:t>
            </w:r>
            <w:r w:rsidRPr="00463FB3">
              <w:rPr>
                <w:rFonts w:eastAsia="Calibri"/>
                <w:sz w:val="24"/>
                <w:szCs w:val="24"/>
              </w:rPr>
              <w:t>воздействие учителя начал</w:t>
            </w:r>
            <w:r w:rsidRPr="00463FB3">
              <w:rPr>
                <w:rFonts w:eastAsia="Calibri"/>
                <w:sz w:val="24"/>
                <w:szCs w:val="24"/>
              </w:rPr>
              <w:t>ь</w:t>
            </w:r>
            <w:r w:rsidRPr="00463FB3">
              <w:rPr>
                <w:rFonts w:eastAsia="Calibri"/>
                <w:sz w:val="24"/>
                <w:szCs w:val="24"/>
              </w:rPr>
              <w:t>ных классов,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sz w:val="24"/>
                <w:szCs w:val="24"/>
              </w:rPr>
            </w:pPr>
            <w:r w:rsidRPr="00463FB3">
              <w:rPr>
                <w:rFonts w:eastAsia="Calibri"/>
                <w:sz w:val="24"/>
                <w:szCs w:val="24"/>
              </w:rPr>
              <w:t>физкультуры в рамках изуч</w:t>
            </w:r>
            <w:r w:rsidRPr="00463FB3">
              <w:rPr>
                <w:rFonts w:eastAsia="Calibri"/>
                <w:sz w:val="24"/>
                <w:szCs w:val="24"/>
              </w:rPr>
              <w:t>е</w:t>
            </w:r>
            <w:r w:rsidRPr="00463FB3">
              <w:rPr>
                <w:rFonts w:eastAsia="Calibri"/>
                <w:sz w:val="24"/>
                <w:szCs w:val="24"/>
              </w:rPr>
              <w:t>ния предмето</w:t>
            </w:r>
            <w:proofErr w:type="gramStart"/>
            <w:r w:rsidRPr="00463FB3">
              <w:rPr>
                <w:rFonts w:eastAsia="Calibri"/>
                <w:sz w:val="24"/>
                <w:szCs w:val="24"/>
              </w:rPr>
              <w:t>в(</w:t>
            </w:r>
            <w:proofErr w:type="gramEnd"/>
            <w:r w:rsidRPr="00463FB3">
              <w:rPr>
                <w:rFonts w:eastAsia="Calibri"/>
                <w:sz w:val="24"/>
                <w:szCs w:val="24"/>
              </w:rPr>
              <w:t>беседы, реш</w:t>
            </w:r>
            <w:r w:rsidRPr="00463FB3">
              <w:rPr>
                <w:rFonts w:eastAsia="Calibri"/>
                <w:sz w:val="24"/>
                <w:szCs w:val="24"/>
              </w:rPr>
              <w:t>е</w:t>
            </w:r>
            <w:r w:rsidRPr="00463FB3">
              <w:rPr>
                <w:rFonts w:eastAsia="Calibri"/>
                <w:sz w:val="24"/>
                <w:szCs w:val="24"/>
              </w:rPr>
              <w:t>ние проблемных ситуаций, исследования, проек</w:t>
            </w:r>
            <w:r w:rsidRPr="00463FB3">
              <w:rPr>
                <w:rFonts w:eastAsia="Calibri"/>
                <w:sz w:val="24"/>
                <w:szCs w:val="24"/>
              </w:rPr>
              <w:t>т</w:t>
            </w:r>
            <w:r w:rsidRPr="00463FB3">
              <w:rPr>
                <w:rFonts w:eastAsia="Calibri"/>
                <w:sz w:val="24"/>
                <w:szCs w:val="24"/>
              </w:rPr>
              <w:t>ные работы, игры,  и т.д.).</w:t>
            </w:r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sz w:val="24"/>
                <w:szCs w:val="24"/>
              </w:rPr>
            </w:pPr>
            <w:proofErr w:type="gramStart"/>
            <w:r w:rsidRPr="00463FB3">
              <w:rPr>
                <w:rFonts w:eastAsia="Calibri"/>
                <w:b/>
                <w:sz w:val="24"/>
                <w:szCs w:val="24"/>
                <w:u w:val="single"/>
              </w:rPr>
              <w:t>Ежедневное:</w:t>
            </w:r>
            <w:r w:rsidRPr="00463FB3">
              <w:rPr>
                <w:rFonts w:eastAsia="Calibri"/>
                <w:sz w:val="24"/>
                <w:szCs w:val="24"/>
              </w:rPr>
              <w:t xml:space="preserve"> беседы, игры перед посещением столовой,  непосредственно в столовой (н</w:t>
            </w:r>
            <w:r w:rsidRPr="00463FB3">
              <w:rPr>
                <w:rFonts w:eastAsia="Calibri"/>
                <w:sz w:val="24"/>
                <w:szCs w:val="24"/>
              </w:rPr>
              <w:t>а</w:t>
            </w:r>
            <w:r w:rsidRPr="00463FB3">
              <w:rPr>
                <w:rFonts w:eastAsia="Calibri"/>
                <w:sz w:val="24"/>
                <w:szCs w:val="24"/>
              </w:rPr>
              <w:t>пример: короткая беседа о пользе продукта в сегодня</w:t>
            </w:r>
            <w:r w:rsidRPr="00463FB3">
              <w:rPr>
                <w:rFonts w:eastAsia="Calibri"/>
                <w:sz w:val="24"/>
                <w:szCs w:val="24"/>
              </w:rPr>
              <w:t>ш</w:t>
            </w:r>
            <w:r w:rsidRPr="00463FB3">
              <w:rPr>
                <w:rFonts w:eastAsia="Calibri"/>
                <w:sz w:val="24"/>
                <w:szCs w:val="24"/>
              </w:rPr>
              <w:t xml:space="preserve">нем меню). </w:t>
            </w:r>
            <w:proofErr w:type="gramEnd"/>
          </w:p>
          <w:p w:rsidR="00463FB3" w:rsidRPr="00463FB3" w:rsidRDefault="00463FB3" w:rsidP="005916DD">
            <w:pPr>
              <w:pStyle w:val="TableParagraph"/>
              <w:ind w:left="0"/>
              <w:rPr>
                <w:rFonts w:eastAsia="Calibri"/>
                <w:sz w:val="24"/>
                <w:szCs w:val="24"/>
              </w:rPr>
            </w:pPr>
            <w:proofErr w:type="gramStart"/>
            <w:r w:rsidRPr="00463FB3">
              <w:rPr>
                <w:rFonts w:eastAsia="Calibri"/>
                <w:b/>
                <w:sz w:val="24"/>
                <w:szCs w:val="24"/>
                <w:u w:val="single"/>
              </w:rPr>
              <w:t>Проведение плановых мероприятий (соб</w:t>
            </w:r>
            <w:r w:rsidRPr="00463FB3">
              <w:rPr>
                <w:rFonts w:eastAsia="Calibri"/>
                <w:b/>
                <w:sz w:val="24"/>
                <w:szCs w:val="24"/>
                <w:u w:val="single"/>
              </w:rPr>
              <w:t>ы</w:t>
            </w:r>
            <w:r w:rsidRPr="00463FB3">
              <w:rPr>
                <w:rFonts w:eastAsia="Calibri"/>
                <w:b/>
                <w:sz w:val="24"/>
                <w:szCs w:val="24"/>
                <w:u w:val="single"/>
              </w:rPr>
              <w:t>тий) в рамках программы воспитания</w:t>
            </w:r>
            <w:r w:rsidRPr="00463FB3">
              <w:rPr>
                <w:rFonts w:eastAsia="Calibri"/>
                <w:sz w:val="24"/>
                <w:szCs w:val="24"/>
              </w:rPr>
              <w:t xml:space="preserve"> (классные часы, беседы, пр</w:t>
            </w:r>
            <w:r w:rsidRPr="00463FB3">
              <w:rPr>
                <w:rFonts w:eastAsia="Calibri"/>
                <w:sz w:val="24"/>
                <w:szCs w:val="24"/>
              </w:rPr>
              <w:t>о</w:t>
            </w:r>
            <w:r w:rsidRPr="00463FB3">
              <w:rPr>
                <w:rFonts w:eastAsia="Calibri"/>
                <w:sz w:val="24"/>
                <w:szCs w:val="24"/>
              </w:rPr>
              <w:t xml:space="preserve">ектные работы, праздники, </w:t>
            </w:r>
            <w:proofErr w:type="spellStart"/>
            <w:r w:rsidRPr="00463FB3">
              <w:rPr>
                <w:rFonts w:eastAsia="Calibri"/>
                <w:sz w:val="24"/>
                <w:szCs w:val="24"/>
              </w:rPr>
              <w:t>квесты</w:t>
            </w:r>
            <w:proofErr w:type="spellEnd"/>
            <w:r w:rsidRPr="00463FB3">
              <w:rPr>
                <w:rFonts w:eastAsia="Calibri"/>
                <w:sz w:val="24"/>
                <w:szCs w:val="24"/>
              </w:rPr>
              <w:t>, исследования, игры, эк</w:t>
            </w:r>
            <w:r w:rsidRPr="00463FB3">
              <w:rPr>
                <w:rFonts w:eastAsia="Calibri"/>
                <w:sz w:val="24"/>
                <w:szCs w:val="24"/>
              </w:rPr>
              <w:t>с</w:t>
            </w:r>
            <w:r w:rsidRPr="00463FB3">
              <w:rPr>
                <w:rFonts w:eastAsia="Calibri"/>
                <w:sz w:val="24"/>
                <w:szCs w:val="24"/>
              </w:rPr>
              <w:t>курсии, и т.д.)</w:t>
            </w:r>
            <w:proofErr w:type="gramEnd"/>
          </w:p>
        </w:tc>
      </w:tr>
    </w:tbl>
    <w:p w:rsidR="00463FB3" w:rsidRPr="00463FB3" w:rsidRDefault="00463FB3" w:rsidP="00463FB3">
      <w:pPr>
        <w:pStyle w:val="a7"/>
        <w:ind w:left="0" w:firstLine="567"/>
        <w:jc w:val="both"/>
      </w:pPr>
    </w:p>
    <w:p w:rsidR="00463FB3" w:rsidRPr="00463FB3" w:rsidRDefault="00463FB3" w:rsidP="00463FB3">
      <w:pPr>
        <w:pStyle w:val="a7"/>
        <w:ind w:left="0" w:firstLine="567"/>
        <w:jc w:val="both"/>
        <w:rPr>
          <w:b/>
        </w:rPr>
      </w:pPr>
      <w:r w:rsidRPr="00463FB3">
        <w:rPr>
          <w:b/>
        </w:rPr>
        <w:t>Рекомендуемое содержание разделов по формированию основ пр</w:t>
      </w:r>
      <w:r w:rsidRPr="00463FB3">
        <w:rPr>
          <w:b/>
        </w:rPr>
        <w:t>а</w:t>
      </w:r>
      <w:r w:rsidRPr="00463FB3">
        <w:rPr>
          <w:b/>
        </w:rPr>
        <w:t>вильного питания у младших школьников</w:t>
      </w:r>
    </w:p>
    <w:p w:rsidR="00463FB3" w:rsidRPr="00463FB3" w:rsidRDefault="00463FB3" w:rsidP="00463FB3">
      <w:pPr>
        <w:pStyle w:val="a4"/>
        <w:ind w:left="567"/>
        <w:jc w:val="both"/>
        <w:rPr>
          <w:rFonts w:ascii="Times New Roman" w:hAnsi="Times New Roman" w:cs="Times New Roman"/>
          <w:b/>
          <w:bCs/>
        </w:rPr>
      </w:pPr>
      <w:r w:rsidRPr="00463FB3">
        <w:rPr>
          <w:rFonts w:ascii="Times New Roman" w:hAnsi="Times New Roman" w:cs="Times New Roman"/>
          <w:b/>
          <w:bCs/>
          <w:lang w:val="ru-RU"/>
        </w:rPr>
        <w:t xml:space="preserve">1. </w:t>
      </w:r>
      <w:r w:rsidRPr="00463FB3">
        <w:rPr>
          <w:rFonts w:ascii="Times New Roman" w:hAnsi="Times New Roman" w:cs="Times New Roman"/>
          <w:b/>
          <w:bCs/>
        </w:rPr>
        <w:t>Как устроен человек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Органы и процесс пищеварения. Правильное питание для сохранения зд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ровых зубов. Твои привычки в питании и твое здоровье. Как помочь себе с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 xml:space="preserve">хранить здоровье. Здоровье - это здорово! Закаляйся, если хочешь быть </w:t>
      </w:r>
      <w:proofErr w:type="gramStart"/>
      <w:r w:rsidRPr="00463FB3">
        <w:rPr>
          <w:rFonts w:ascii="Times New Roman" w:hAnsi="Times New Roman"/>
          <w:sz w:val="24"/>
          <w:szCs w:val="24"/>
        </w:rPr>
        <w:t>здоров</w:t>
      </w:r>
      <w:proofErr w:type="gramEnd"/>
      <w:r w:rsidRPr="00463FB3">
        <w:rPr>
          <w:rFonts w:ascii="Times New Roman" w:hAnsi="Times New Roman"/>
          <w:sz w:val="24"/>
          <w:szCs w:val="24"/>
        </w:rPr>
        <w:t>. Прич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ны ухудшения зрения. Еще раз о ЗОЖ: состояние здоровья современного чел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века. Энергия пищи. Пища как источник энергии для организма. Еда перед сно</w:t>
      </w:r>
      <w:proofErr w:type="gramStart"/>
      <w:r w:rsidRPr="00463FB3">
        <w:rPr>
          <w:rFonts w:ascii="Times New Roman" w:hAnsi="Times New Roman"/>
          <w:sz w:val="24"/>
          <w:szCs w:val="24"/>
        </w:rPr>
        <w:t>м-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польза или вред. Факторы, влияющие на здоровье. Настроение. Прием пищи и настроение. Влияние настроения на состояние здоровья. Нарушение питания и факторы риска развития хронических заболеваний. Алкоголь и его влияние на здоровье. Здоровые привычки питания. Несбалансированное пит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ние. Вместе весело гулять. Здоровье в порядке – спасибо зарядке.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63FB3">
        <w:rPr>
          <w:rFonts w:ascii="Times New Roman" w:hAnsi="Times New Roman"/>
          <w:b/>
          <w:bCs/>
          <w:sz w:val="24"/>
          <w:szCs w:val="24"/>
        </w:rPr>
        <w:t>2. Разнообразие питания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Из чего состоит наша пища. Состав пищи. Белки, жиры, углеводы и другие компоненты. Самые полезные продукты. От шута горохового до царя Гороха: место и роль зернобобовых в питании. Блюда из зерна. Плох обед, если хлеба нет. Молоко и молочные продукты. Дары моря. Каши разные нужны – каши разные важны. </w:t>
      </w:r>
      <w:r w:rsidRPr="00463FB3">
        <w:rPr>
          <w:rFonts w:ascii="Times New Roman" w:hAnsi="Times New Roman"/>
          <w:bCs/>
          <w:sz w:val="24"/>
          <w:szCs w:val="24"/>
        </w:rPr>
        <w:t xml:space="preserve">Из чего варят каши и как сделать кашу вкусной. </w:t>
      </w:r>
      <w:r w:rsidRPr="00463FB3">
        <w:rPr>
          <w:rFonts w:ascii="Times New Roman" w:hAnsi="Times New Roman"/>
          <w:sz w:val="24"/>
          <w:szCs w:val="24"/>
        </w:rPr>
        <w:t>На вкус и цвет товарищей нет. Необычное кулинарное путешествие. Что можно приготовить, если выбор продуктов ограничен</w:t>
      </w:r>
      <w:proofErr w:type="gramStart"/>
      <w:r w:rsidRPr="00463FB3">
        <w:rPr>
          <w:rFonts w:ascii="Times New Roman" w:hAnsi="Times New Roman"/>
          <w:sz w:val="24"/>
          <w:szCs w:val="24"/>
        </w:rPr>
        <w:t>.Щ</w:t>
      </w:r>
      <w:proofErr w:type="gramEnd"/>
      <w:r w:rsidRPr="00463FB3">
        <w:rPr>
          <w:rFonts w:ascii="Times New Roman" w:hAnsi="Times New Roman"/>
          <w:sz w:val="24"/>
          <w:szCs w:val="24"/>
        </w:rPr>
        <w:t>и да каша, пища наша. Овощи, ягоды и фрукты — витаминные продукты. Всякому овощу свое время. Малознакомые и редко используемые овощи и овощная зелень. Соль и консервирование проду</w:t>
      </w:r>
      <w:r w:rsidRPr="00463FB3">
        <w:rPr>
          <w:rFonts w:ascii="Times New Roman" w:hAnsi="Times New Roman"/>
          <w:sz w:val="24"/>
          <w:szCs w:val="24"/>
        </w:rPr>
        <w:t>к</w:t>
      </w:r>
      <w:r w:rsidRPr="00463FB3">
        <w:rPr>
          <w:rFonts w:ascii="Times New Roman" w:hAnsi="Times New Roman"/>
          <w:sz w:val="24"/>
          <w:szCs w:val="24"/>
        </w:rPr>
        <w:t>тов. Сладости и сахар (углеводы). Поешь рыбки – будут ноги прытки. Где ж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 xml:space="preserve">вут витамины? Состав пищи. </w:t>
      </w:r>
      <w:proofErr w:type="gramStart"/>
      <w:r w:rsidRPr="00463FB3">
        <w:rPr>
          <w:rFonts w:ascii="Times New Roman" w:hAnsi="Times New Roman"/>
          <w:sz w:val="24"/>
          <w:szCs w:val="24"/>
        </w:rPr>
        <w:t>Самое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важное о витаминах и микроэлементах. Праздничный обед.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63FB3">
        <w:rPr>
          <w:rFonts w:ascii="Times New Roman" w:hAnsi="Times New Roman"/>
          <w:b/>
          <w:bCs/>
          <w:sz w:val="24"/>
          <w:szCs w:val="24"/>
        </w:rPr>
        <w:t>3. Гигиена питания и приготовления пищи</w:t>
      </w:r>
    </w:p>
    <w:p w:rsidR="00463FB3" w:rsidRPr="00463FB3" w:rsidRDefault="00463FB3" w:rsidP="00463FB3">
      <w:pPr>
        <w:tabs>
          <w:tab w:val="left" w:pos="1400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Как правильно есть. Где и как готовят пищу. Культура здоровья, здорового п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тания человека. Пирамида питания. Нитраты и токсины в продуктах питания. Реклама продуктов питания и здоровье. Какую пищу можно найти в лесу. Приемы и способы кулинарной обработки пищевых продуктов. Ты готовишь себе и друзьям. Техника безопасности при работе на кухне. Качество продуктов – залог здоровья. Продукты быстрого приготовления. Способы сохранения п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щи. Причины отравления. Особенности питания детей, питания в предприятиях открытой сети (ресторанах, кафе, столовых, закусочных и др. типов). Совме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 xml:space="preserve">тимость пищевых продуктов. Совместимость пищевых продуктов. Диетическое питание и его роль для здоровья.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63FB3">
        <w:rPr>
          <w:rFonts w:ascii="Times New Roman" w:hAnsi="Times New Roman"/>
          <w:b/>
          <w:bCs/>
          <w:sz w:val="24"/>
          <w:szCs w:val="24"/>
        </w:rPr>
        <w:t>4. Этикет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Кулинария, сервировка, этикет. 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Об истории хороших манер</w:t>
      </w:r>
      <w:r w:rsidRPr="00463FB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  Надо ли г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ворить за столом. </w:t>
      </w:r>
      <w:r w:rsidRPr="00463FB3">
        <w:rPr>
          <w:rFonts w:ascii="Times New Roman" w:hAnsi="Times New Roman"/>
          <w:sz w:val="24"/>
          <w:szCs w:val="24"/>
        </w:rPr>
        <w:t xml:space="preserve">Правила этикета в школьных столовых. 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Как правильно сесть за стол. Как правильно вести себя за столом. Учимся управлять своими эм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циями за столом. (</w:t>
      </w:r>
      <w:r w:rsidRPr="00463FB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Уместность мимики и жестов за столом.</w:t>
      </w:r>
      <w:proofErr w:type="gramStart"/>
      <w:r w:rsidRPr="00463FB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)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мение вежливо попр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сить, вежливо отказать.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5. Рацион питания.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Кто жить умеет по часам. Что нам съесть на обед. Супы. 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Полдник. </w:t>
      </w:r>
      <w:r w:rsidRPr="00463FB3">
        <w:rPr>
          <w:rFonts w:ascii="Times New Roman" w:hAnsi="Times New Roman"/>
          <w:sz w:val="24"/>
          <w:szCs w:val="24"/>
        </w:rPr>
        <w:t>Время есть булочки. Вода и другие полезные напитки. Целебные свойства чая. Скол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ко, когда и как пить. Питьевые режимы. Пора ужинать. Привычки питания. Адекватность рациона питания образу жизни человека. Рацион питания. С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ставляем формулу правильного питания. Составляем меню на день. Что нужно есть в разное время года. Что помогает быть сильным и ловким. Как правильно п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таться, если занимаешься спортом.</w:t>
      </w:r>
    </w:p>
    <w:p w:rsidR="00463FB3" w:rsidRPr="00463FB3" w:rsidRDefault="00463FB3" w:rsidP="00463FB3">
      <w:pPr>
        <w:pStyle w:val="a7"/>
        <w:ind w:left="0" w:firstLine="567"/>
        <w:jc w:val="both"/>
        <w:rPr>
          <w:b/>
        </w:rPr>
      </w:pPr>
      <w:r w:rsidRPr="00463FB3">
        <w:rPr>
          <w:b/>
        </w:rPr>
        <w:t>Рекомендации по использованию форм работы по формированию о</w:t>
      </w:r>
      <w:r w:rsidRPr="00463FB3">
        <w:rPr>
          <w:b/>
        </w:rPr>
        <w:t>с</w:t>
      </w:r>
      <w:r w:rsidRPr="00463FB3">
        <w:rPr>
          <w:b/>
        </w:rPr>
        <w:t>нов правильного питания в начальной школе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lastRenderedPageBreak/>
        <w:t>1. Беседы (образец)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  <w:u w:val="single"/>
        </w:rPr>
      </w:pPr>
      <w:r w:rsidRPr="00463FB3">
        <w:rPr>
          <w:rFonts w:ascii="Times New Roman" w:hAnsi="Times New Roman"/>
          <w:sz w:val="24"/>
          <w:szCs w:val="24"/>
          <w:u w:val="single"/>
        </w:rPr>
        <w:t>"Кто жить умеет по часам"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Рациональный режим дня — это последовательное и четкое чередование различных видов деятельности и отдыха в течение суток. Следовательно, р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ционально составленный режим предусматривает достаточное время для но</w:t>
      </w:r>
      <w:r w:rsidRPr="00463FB3">
        <w:rPr>
          <w:rFonts w:ascii="Times New Roman" w:hAnsi="Times New Roman"/>
          <w:sz w:val="24"/>
          <w:szCs w:val="24"/>
        </w:rPr>
        <w:t>ч</w:t>
      </w:r>
      <w:r w:rsidRPr="00463FB3">
        <w:rPr>
          <w:rFonts w:ascii="Times New Roman" w:hAnsi="Times New Roman"/>
          <w:sz w:val="24"/>
          <w:szCs w:val="24"/>
        </w:rPr>
        <w:t>ного сна, прогулок, занятий, приема пищи, выполнения домашних заданий, з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нятий в кружках и спортивных секциях и свободного времени для игр.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Соблюдение режима дня — один из важнейших факторов сохранения зд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ровья. Несоблюдение режима дня является причиной перенапряжение и уто</w:t>
      </w:r>
      <w:r w:rsidRPr="00463FB3">
        <w:rPr>
          <w:rFonts w:ascii="Times New Roman" w:hAnsi="Times New Roman"/>
          <w:sz w:val="24"/>
          <w:szCs w:val="24"/>
        </w:rPr>
        <w:t>м</w:t>
      </w:r>
      <w:r w:rsidRPr="00463FB3">
        <w:rPr>
          <w:rFonts w:ascii="Times New Roman" w:hAnsi="Times New Roman"/>
          <w:sz w:val="24"/>
          <w:szCs w:val="24"/>
        </w:rPr>
        <w:t>ления. Специалисты рекомендуют следующий режим дня для учащихся 1–2 классов: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7.00 — подъем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7.00–7.30 — гимнастика, умывание, уборка постели 7.30–7.50 — завтрак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7.50–8.15 — дорога в школу 8.30–12.30 — занятия в школе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13.00–14.30 — обед, отдых, помощь дома по хозяйству (</w:t>
      </w:r>
      <w:proofErr w:type="gramStart"/>
      <w:r w:rsidRPr="00463FB3">
        <w:rPr>
          <w:rFonts w:ascii="Times New Roman" w:hAnsi="Times New Roman"/>
          <w:sz w:val="24"/>
          <w:szCs w:val="24"/>
        </w:rPr>
        <w:t>ср</w:t>
      </w:r>
      <w:proofErr w:type="gramEnd"/>
      <w:r w:rsidRPr="00463FB3">
        <w:rPr>
          <w:rFonts w:ascii="Times New Roman" w:hAnsi="Times New Roman"/>
          <w:sz w:val="24"/>
          <w:szCs w:val="24"/>
        </w:rPr>
        <w:t>. в теме 3)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14.30–15.30 — игры на воздухе 15.30–17.00 — приготовление уроков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17.00–19.00 — свободные занятия (по выбору детей)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19.00 — ужин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19.00–20.30 — свободное время. 20.30–21.00 — подготовка к сну, сон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Остановимся на некоторых компонентах режима дня школьника.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Спокойный сон — важнейший фактор не только физического, но и псих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ческого здоровья ребенка, поэтому очень важно не сокращать время сна. Нед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сыпание нарушает процесс восстановления нормального состояния нервной системы и может явиться одной из причин возникновения неврозов. Чередование бод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ствования и сна способствует нормальной психической деятельности.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Рекомендуемое время ночного сна для детей старшего д</w:t>
      </w:r>
      <w:proofErr w:type="gramStart"/>
      <w:r w:rsidRPr="00463FB3">
        <w:rPr>
          <w:rFonts w:ascii="Times New Roman" w:hAnsi="Times New Roman"/>
          <w:sz w:val="24"/>
          <w:szCs w:val="24"/>
        </w:rPr>
        <w:t>о-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школьного во</w:t>
      </w:r>
      <w:r w:rsidRPr="00463FB3">
        <w:rPr>
          <w:rFonts w:ascii="Times New Roman" w:hAnsi="Times New Roman"/>
          <w:sz w:val="24"/>
          <w:szCs w:val="24"/>
        </w:rPr>
        <w:t>з</w:t>
      </w:r>
      <w:r w:rsidRPr="00463FB3">
        <w:rPr>
          <w:rFonts w:ascii="Times New Roman" w:hAnsi="Times New Roman"/>
          <w:sz w:val="24"/>
          <w:szCs w:val="24"/>
        </w:rPr>
        <w:t>раста — 10–11 часов; для учащихся 1–2 классов — 10–11,5 часа.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Продолжительность и качество сна ребенка зависят от условий, которые ему создают взрослые. Для того чтобы ребенок быстро и крепко засыпал, нео</w:t>
      </w:r>
      <w:r w:rsidRPr="00463FB3">
        <w:rPr>
          <w:rFonts w:ascii="Times New Roman" w:hAnsi="Times New Roman"/>
          <w:sz w:val="24"/>
          <w:szCs w:val="24"/>
        </w:rPr>
        <w:t>б</w:t>
      </w:r>
      <w:r w:rsidRPr="00463FB3">
        <w:rPr>
          <w:rFonts w:ascii="Times New Roman" w:hAnsi="Times New Roman"/>
          <w:sz w:val="24"/>
          <w:szCs w:val="24"/>
        </w:rPr>
        <w:t>ходимо обеспечить ему достаточную физическую активность в течение дня и пребывание на свежем воздухе.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Следует особо остановиться на ночных страхах. Если ребенок боится темноты, бесполезно убеждать его, что бояться нечего, — лучше оставить вкл</w:t>
      </w:r>
      <w:r w:rsidRPr="00463FB3">
        <w:rPr>
          <w:rFonts w:ascii="Times New Roman" w:hAnsi="Times New Roman"/>
          <w:sz w:val="24"/>
          <w:szCs w:val="24"/>
        </w:rPr>
        <w:t>ю</w:t>
      </w:r>
      <w:r w:rsidRPr="00463FB3">
        <w:rPr>
          <w:rFonts w:ascii="Times New Roman" w:hAnsi="Times New Roman"/>
          <w:sz w:val="24"/>
          <w:szCs w:val="24"/>
        </w:rPr>
        <w:t>ченным ночник или не закрывать плотно дверь в его комнату.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При приготовлении домашних заданий необходимо соблюдать ряд правил.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1.</w:t>
      </w:r>
      <w:r w:rsidRPr="00463FB3">
        <w:rPr>
          <w:rFonts w:ascii="Times New Roman" w:hAnsi="Times New Roman"/>
          <w:sz w:val="24"/>
          <w:szCs w:val="24"/>
        </w:rPr>
        <w:tab/>
        <w:t>После обеда необходим отдых продолжительностью не менее часа. Лучше всего, если это время ребенок проведет на свежем воздухе. К сожал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 xml:space="preserve">нию, сегодня </w:t>
      </w:r>
      <w:proofErr w:type="gramStart"/>
      <w:r w:rsidRPr="00463FB3">
        <w:rPr>
          <w:rFonts w:ascii="Times New Roman" w:hAnsi="Times New Roman"/>
          <w:sz w:val="24"/>
          <w:szCs w:val="24"/>
        </w:rPr>
        <w:t>большинство школьников практически не гуляет или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гуляет тол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ко в теплое время года. Многие школьники садятся за выполнение домашних заданий сразу после обеда, не отдохнув, в результате эффективность работы знач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тельно снижается.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2.</w:t>
      </w:r>
      <w:r w:rsidRPr="00463FB3">
        <w:rPr>
          <w:rFonts w:ascii="Times New Roman" w:hAnsi="Times New Roman"/>
          <w:sz w:val="24"/>
          <w:szCs w:val="24"/>
        </w:rPr>
        <w:tab/>
        <w:t>Начинать приготовление уроков нужно с предметов средней сло</w:t>
      </w:r>
      <w:r w:rsidRPr="00463FB3">
        <w:rPr>
          <w:rFonts w:ascii="Times New Roman" w:hAnsi="Times New Roman"/>
          <w:sz w:val="24"/>
          <w:szCs w:val="24"/>
        </w:rPr>
        <w:t>ж</w:t>
      </w:r>
      <w:r w:rsidRPr="00463FB3">
        <w:rPr>
          <w:rFonts w:ascii="Times New Roman" w:hAnsi="Times New Roman"/>
          <w:sz w:val="24"/>
          <w:szCs w:val="24"/>
        </w:rPr>
        <w:t>ности.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3.</w:t>
      </w:r>
      <w:r w:rsidRPr="00463FB3">
        <w:rPr>
          <w:rFonts w:ascii="Times New Roman" w:hAnsi="Times New Roman"/>
          <w:sz w:val="24"/>
          <w:szCs w:val="24"/>
        </w:rPr>
        <w:tab/>
        <w:t>Для сохранения работоспособности и эффективной работы следует д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лать 10–15-минутные перерывы через 30 минут, лучше физкультминутки.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4.</w:t>
      </w:r>
      <w:r w:rsidRPr="00463FB3">
        <w:rPr>
          <w:rFonts w:ascii="Times New Roman" w:hAnsi="Times New Roman"/>
          <w:sz w:val="24"/>
          <w:szCs w:val="24"/>
        </w:rPr>
        <w:tab/>
        <w:t xml:space="preserve">После выполнения заданий по предметам, не представляющим особой трудности, можно переходить </w:t>
      </w:r>
      <w:proofErr w:type="gramStart"/>
      <w:r w:rsidRPr="00463FB3">
        <w:rPr>
          <w:rFonts w:ascii="Times New Roman" w:hAnsi="Times New Roman"/>
          <w:sz w:val="24"/>
          <w:szCs w:val="24"/>
        </w:rPr>
        <w:t>к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наиболее сложным.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5.</w:t>
      </w:r>
      <w:r w:rsidRPr="00463FB3">
        <w:rPr>
          <w:rFonts w:ascii="Times New Roman" w:hAnsi="Times New Roman"/>
          <w:sz w:val="24"/>
          <w:szCs w:val="24"/>
        </w:rPr>
        <w:tab/>
        <w:t>Заканчивать выполнение домашних заданий лучше легкими задан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ями.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6.</w:t>
      </w:r>
      <w:r w:rsidRPr="00463FB3">
        <w:rPr>
          <w:rFonts w:ascii="Times New Roman" w:hAnsi="Times New Roman"/>
          <w:sz w:val="24"/>
          <w:szCs w:val="24"/>
        </w:rPr>
        <w:tab/>
        <w:t>Не использовать черновики, все задания выполнять сразу в тетради. Чтобы избежать ошибок, можно предварительно проговорить написание слов с трудными орфограммами. Черновики можно использовать только для выпо</w:t>
      </w:r>
      <w:r w:rsidRPr="00463FB3">
        <w:rPr>
          <w:rFonts w:ascii="Times New Roman" w:hAnsi="Times New Roman"/>
          <w:sz w:val="24"/>
          <w:szCs w:val="24"/>
        </w:rPr>
        <w:t>л</w:t>
      </w:r>
      <w:r w:rsidRPr="00463FB3">
        <w:rPr>
          <w:rFonts w:ascii="Times New Roman" w:hAnsi="Times New Roman"/>
          <w:sz w:val="24"/>
          <w:szCs w:val="24"/>
        </w:rPr>
        <w:t>нения арифметических расчетов.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7.</w:t>
      </w:r>
      <w:r w:rsidRPr="00463FB3">
        <w:rPr>
          <w:rFonts w:ascii="Times New Roman" w:hAnsi="Times New Roman"/>
          <w:sz w:val="24"/>
          <w:szCs w:val="24"/>
        </w:rPr>
        <w:tab/>
        <w:t>Оптимальным для приготовления домашних заданий является время с 15 до 16 часов.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Важно, чтобы режим дня ребенка предусматривал свободное время — для занятий по интересам, занятий в кружках или спортивных секциях.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Исследования последних лет выявили, что дети в среднем до 1,5 часа пр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водят у телевизоров, а треть тратит на просмотр телепередач или разнообра</w:t>
      </w:r>
      <w:r w:rsidRPr="00463FB3">
        <w:rPr>
          <w:rFonts w:ascii="Times New Roman" w:hAnsi="Times New Roman"/>
          <w:sz w:val="24"/>
          <w:szCs w:val="24"/>
        </w:rPr>
        <w:t>з</w:t>
      </w:r>
      <w:r w:rsidRPr="00463FB3">
        <w:rPr>
          <w:rFonts w:ascii="Times New Roman" w:hAnsi="Times New Roman"/>
          <w:sz w:val="24"/>
          <w:szCs w:val="24"/>
        </w:rPr>
        <w:t>ных компьютерных и видеоигр до 3 часов в сутки. Кроме зрительного напряжения дл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 xml:space="preserve">тельный просмотр телепередач может вызывать </w:t>
      </w:r>
      <w:proofErr w:type="spellStart"/>
      <w:r w:rsidRPr="00463FB3">
        <w:rPr>
          <w:rFonts w:ascii="Times New Roman" w:hAnsi="Times New Roman"/>
          <w:sz w:val="24"/>
          <w:szCs w:val="24"/>
        </w:rPr>
        <w:t>психоэмоциональное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напряжение и перенапряжение. Рациональным считается время просмотра телевизио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ных передач не более 1 часа.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  <w:u w:val="single"/>
        </w:rPr>
      </w:pPr>
      <w:r w:rsidRPr="00463FB3">
        <w:rPr>
          <w:rFonts w:ascii="Times New Roman" w:hAnsi="Times New Roman"/>
          <w:sz w:val="24"/>
          <w:szCs w:val="24"/>
          <w:u w:val="single"/>
        </w:rPr>
        <w:t>"Вместе весело гулять</w:t>
      </w:r>
      <w:proofErr w:type="gramStart"/>
      <w:r w:rsidRPr="00463FB3">
        <w:rPr>
          <w:rFonts w:ascii="Times New Roman" w:hAnsi="Times New Roman"/>
          <w:sz w:val="24"/>
          <w:szCs w:val="24"/>
          <w:u w:val="single"/>
        </w:rPr>
        <w:t>"(</w:t>
      </w:r>
      <w:proofErr w:type="gramEnd"/>
      <w:r w:rsidRPr="00463FB3">
        <w:rPr>
          <w:rFonts w:ascii="Times New Roman" w:hAnsi="Times New Roman"/>
          <w:sz w:val="24"/>
          <w:szCs w:val="24"/>
          <w:u w:val="single"/>
        </w:rPr>
        <w:t>беседа с родителями)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Одним из важных компонентов рационального режима дня, является до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таточная двигательная активность на свежем воздухе. Продолжительность пр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гулок в любое время года должна составлять 2–3 часа для учащихся начал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 xml:space="preserve">ной школы и 3–3,5 часа — для дошкольников.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вопрос «Сколько гуляет ваш ребенок?» часто приходится слышать т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 xml:space="preserve">кой ответ: «Летом целый день на улице, а зимой гулять </w:t>
      </w:r>
      <w:proofErr w:type="gramStart"/>
      <w:r w:rsidRPr="00463FB3">
        <w:rPr>
          <w:rFonts w:ascii="Times New Roman" w:hAnsi="Times New Roman"/>
          <w:sz w:val="24"/>
          <w:szCs w:val="24"/>
        </w:rPr>
        <w:t>холодно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да и времени нет». Такой ответ свидетельствует о непонимании родителями важности прог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>лок для ребенка. Для нормального роста и развития необходим оптимальный режим двигательной нагрузки, в том числе свободное активное движение на свежем воздухе. Результаты популяционного исследования, проведенного в 14 регионах России, свидетельствуют о том, что почти треть 6–7-летних детей (живущих как в крупных городах, так и в небольших населенных пунктах) имеют низкий уровень физического и моторного развития. Основная причина — малоподвижный образ жизни.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Не следует сокращать продолжительность пребывания  на свежем возд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>хе, оправдывая это необходимостью дополнительных занятий. К сожалению, сег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дня даже в детских садах в подготовительных группах нередко после дне</w:t>
      </w:r>
      <w:r w:rsidRPr="00463FB3">
        <w:rPr>
          <w:rFonts w:ascii="Times New Roman" w:hAnsi="Times New Roman"/>
          <w:sz w:val="24"/>
          <w:szCs w:val="24"/>
        </w:rPr>
        <w:t>в</w:t>
      </w:r>
      <w:r w:rsidRPr="00463FB3">
        <w:rPr>
          <w:rFonts w:ascii="Times New Roman" w:hAnsi="Times New Roman"/>
          <w:sz w:val="24"/>
          <w:szCs w:val="24"/>
        </w:rPr>
        <w:t>ного сна и полдника вместо необходимой прогулки проводятся дополнительные з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нятия. Это недопустимо. Мало того, что занятия в вечернее время неэффекти</w:t>
      </w:r>
      <w:r w:rsidRPr="00463FB3">
        <w:rPr>
          <w:rFonts w:ascii="Times New Roman" w:hAnsi="Times New Roman"/>
          <w:sz w:val="24"/>
          <w:szCs w:val="24"/>
        </w:rPr>
        <w:t>в</w:t>
      </w:r>
      <w:r w:rsidRPr="00463FB3">
        <w:rPr>
          <w:rFonts w:ascii="Times New Roman" w:hAnsi="Times New Roman"/>
          <w:sz w:val="24"/>
          <w:szCs w:val="24"/>
        </w:rPr>
        <w:t>ны, они могут вообще отбить желание учиться. Наравне с когнитивным разв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тием необходимо уделять внимание и формированию двигательных нав</w:t>
      </w:r>
      <w:r w:rsidRPr="00463FB3">
        <w:rPr>
          <w:rFonts w:ascii="Times New Roman" w:hAnsi="Times New Roman"/>
          <w:sz w:val="24"/>
          <w:szCs w:val="24"/>
        </w:rPr>
        <w:t>ы</w:t>
      </w:r>
      <w:r w:rsidRPr="00463FB3">
        <w:rPr>
          <w:rFonts w:ascii="Times New Roman" w:hAnsi="Times New Roman"/>
          <w:sz w:val="24"/>
          <w:szCs w:val="24"/>
        </w:rPr>
        <w:t>ков у ребенка, его общему моторному развитию.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Родители школьников порой объясняют отсутствие прогулок тем, что во дворе </w:t>
      </w:r>
      <w:proofErr w:type="gramStart"/>
      <w:r w:rsidRPr="00463FB3">
        <w:rPr>
          <w:rFonts w:ascii="Times New Roman" w:hAnsi="Times New Roman"/>
          <w:sz w:val="24"/>
          <w:szCs w:val="24"/>
        </w:rPr>
        <w:t>гуляют только дошкольники и для ребенка нет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подходящей компании. В этом случае можно посоветовать гулять непосредственно после уроков с одн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классниками в школьном дворе. Можно договориться с родителями двух-трех одноклассников ребенка, чтобы они пришли не к концу третьего или четверт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го урока, а спустя час-полтора, чтобы дети могли погулять и поиграть вместе.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Как же сделать прогулку не только полезной, но и интересной, чтобы ребенок стремился на улицу? Решить эту задачу вполне по силам взрослым, например, достаточно организовать подвижные игры на детской площадке: и</w:t>
      </w:r>
      <w:r w:rsidRPr="00463FB3">
        <w:rPr>
          <w:rFonts w:ascii="Times New Roman" w:hAnsi="Times New Roman"/>
          <w:sz w:val="24"/>
          <w:szCs w:val="24"/>
        </w:rPr>
        <w:t>г</w:t>
      </w:r>
      <w:r w:rsidRPr="00463FB3">
        <w:rPr>
          <w:rFonts w:ascii="Times New Roman" w:hAnsi="Times New Roman"/>
          <w:sz w:val="24"/>
          <w:szCs w:val="24"/>
        </w:rPr>
        <w:t>ры с мячом и скакалкой, классики, разнообразные народные игры. Некоторые в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рианты подвижных игр приведены ниже.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  <w:u w:val="single"/>
        </w:rPr>
      </w:pPr>
      <w:r w:rsidRPr="00463FB3">
        <w:rPr>
          <w:rFonts w:ascii="Times New Roman" w:hAnsi="Times New Roman"/>
          <w:sz w:val="24"/>
          <w:szCs w:val="24"/>
          <w:u w:val="single"/>
        </w:rPr>
        <w:t>"Как утолить жажду"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Вода — важнейшая составная часть человеческого организма. Она соста</w:t>
      </w:r>
      <w:r w:rsidRPr="00463FB3">
        <w:rPr>
          <w:rFonts w:ascii="Times New Roman" w:hAnsi="Times New Roman"/>
          <w:sz w:val="24"/>
          <w:szCs w:val="24"/>
        </w:rPr>
        <w:t>в</w:t>
      </w:r>
      <w:r w:rsidRPr="00463FB3">
        <w:rPr>
          <w:rFonts w:ascii="Times New Roman" w:hAnsi="Times New Roman"/>
          <w:sz w:val="24"/>
          <w:szCs w:val="24"/>
        </w:rPr>
        <w:t>ляет до 70% массы тела человека и обеспечивает протекание важнейших пр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цессов жизнедеятельности. Без воды человек может прожить не больше 2–3 дней.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Потребность в жидкости особенно велика в период роста организма. Дело в том, что благодаря жидкости происходит лучшее усвоение питательных в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ществ, а также выведение продуктов распада из организма. Недостаток жидк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сти в ежедневном рационе питания способен вызвать ухудшение самочувствия, а также нарушить процесс пищеварения. Постоянный дефицит жидкости может привести к заболеваниям почек и печени.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Младшему школьнику в сутки нужно потреблять 80 мл жидкости в расч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те на 1 кг массы тела, что составляет приблизительно 2 литра. Источником жидк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сти являются не только напитки, но и другие блюда.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Дети, которые занимаются спортом, нуждаются в дополнительном колич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стве жидкости, поскольку во время тренировки значительная часть воды выв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 xml:space="preserve">дится </w:t>
      </w:r>
      <w:proofErr w:type="gramStart"/>
      <w:r w:rsidRPr="00463FB3">
        <w:rPr>
          <w:rFonts w:ascii="Times New Roman" w:hAnsi="Times New Roman"/>
          <w:sz w:val="24"/>
          <w:szCs w:val="24"/>
        </w:rPr>
        <w:t>с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потом, расходуется </w:t>
      </w:r>
      <w:proofErr w:type="gramStart"/>
      <w:r w:rsidRPr="00463FB3">
        <w:rPr>
          <w:rFonts w:ascii="Times New Roman" w:hAnsi="Times New Roman"/>
          <w:sz w:val="24"/>
          <w:szCs w:val="24"/>
        </w:rPr>
        <w:t>в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процессе терморегуляции.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Большое разнообразие всевозможных г а </w:t>
      </w:r>
      <w:proofErr w:type="spellStart"/>
      <w:r w:rsidRPr="00463FB3">
        <w:rPr>
          <w:rFonts w:ascii="Times New Roman" w:hAnsi="Times New Roman"/>
          <w:sz w:val="24"/>
          <w:szCs w:val="24"/>
        </w:rPr>
        <w:t>з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Pr="00463FB3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463FB3">
        <w:rPr>
          <w:rFonts w:ascii="Times New Roman" w:hAnsi="Times New Roman"/>
          <w:sz w:val="24"/>
          <w:szCs w:val="24"/>
        </w:rPr>
        <w:t xml:space="preserve"> о в а </w:t>
      </w:r>
      <w:proofErr w:type="spellStart"/>
      <w:r w:rsidRPr="00463FB3">
        <w:rPr>
          <w:rFonts w:ascii="Times New Roman" w:hAnsi="Times New Roman"/>
          <w:sz w:val="24"/>
          <w:szCs w:val="24"/>
        </w:rPr>
        <w:t>н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FB3">
        <w:rPr>
          <w:rFonts w:ascii="Times New Roman" w:hAnsi="Times New Roman"/>
          <w:sz w:val="24"/>
          <w:szCs w:val="24"/>
        </w:rPr>
        <w:t>н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FB3">
        <w:rPr>
          <w:rFonts w:ascii="Times New Roman" w:hAnsi="Times New Roman"/>
          <w:sz w:val="24"/>
          <w:szCs w:val="24"/>
        </w:rPr>
        <w:t>ы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FB3">
        <w:rPr>
          <w:rFonts w:ascii="Times New Roman" w:hAnsi="Times New Roman"/>
          <w:sz w:val="24"/>
          <w:szCs w:val="24"/>
        </w:rPr>
        <w:t>х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FB3">
        <w:rPr>
          <w:rFonts w:ascii="Times New Roman" w:hAnsi="Times New Roman"/>
          <w:sz w:val="24"/>
          <w:szCs w:val="24"/>
        </w:rPr>
        <w:t>н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63FB3">
        <w:rPr>
          <w:rFonts w:ascii="Times New Roman" w:hAnsi="Times New Roman"/>
          <w:sz w:val="24"/>
          <w:szCs w:val="24"/>
        </w:rPr>
        <w:t>п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и т к о в привлекает внимание детей, и родителям, несомненно, не раз приходилось сталкиваться с просьбами купить их. Следует обратить внимание, что газир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ванные напитки нельзя употреблять регулярно: во-первых, они содержат д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вольно большое количество сахара, а во-вторых, углекислота, содержащаяся в них, способствует выведению из организма кальция, столь необходимого орг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низму ребенка  в период роста и формирования скелета и зубов. Кроме того, г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 xml:space="preserve">зированные напитки обычно готовятся из концентратов и  в их составе много консервантов, красящих веществ, </w:t>
      </w:r>
      <w:proofErr w:type="spellStart"/>
      <w:r w:rsidRPr="00463FB3">
        <w:rPr>
          <w:rFonts w:ascii="Times New Roman" w:hAnsi="Times New Roman"/>
          <w:sz w:val="24"/>
          <w:szCs w:val="24"/>
        </w:rPr>
        <w:t>ароматизаторов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, различных </w:t>
      </w:r>
      <w:proofErr w:type="spellStart"/>
      <w:r w:rsidRPr="00463FB3">
        <w:rPr>
          <w:rFonts w:ascii="Times New Roman" w:hAnsi="Times New Roman"/>
          <w:sz w:val="24"/>
          <w:szCs w:val="24"/>
        </w:rPr>
        <w:t>подсластителей</w:t>
      </w:r>
      <w:proofErr w:type="spellEnd"/>
      <w:r w:rsidRPr="00463FB3">
        <w:rPr>
          <w:rFonts w:ascii="Times New Roman" w:hAnsi="Times New Roman"/>
          <w:sz w:val="24"/>
          <w:szCs w:val="24"/>
        </w:rPr>
        <w:t>. Все они оказывают раздражающее действие на слизистую оболочку желудочно-кишечного тракта, могут вызвать аллергические реакции. Вот почему жел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тельно, чтобы газированные напитки присутствовали на столе ребенка только изредка.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В ходе занятия следует объяснить детям, почему важно    в течение дня пить достаточное количество жидкости, что является основным источником жидкости, а </w:t>
      </w:r>
      <w:proofErr w:type="gramStart"/>
      <w:r w:rsidRPr="00463FB3">
        <w:rPr>
          <w:rFonts w:ascii="Times New Roman" w:hAnsi="Times New Roman"/>
          <w:sz w:val="24"/>
          <w:szCs w:val="24"/>
        </w:rPr>
        <w:t>также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почему жидкая пища лучше переваривается. Задача учителя — сформировать правильные ценностные </w:t>
      </w:r>
      <w:proofErr w:type="gramStart"/>
      <w:r w:rsidRPr="00463FB3">
        <w:rPr>
          <w:rFonts w:ascii="Times New Roman" w:hAnsi="Times New Roman"/>
          <w:sz w:val="24"/>
          <w:szCs w:val="24"/>
        </w:rPr>
        <w:t>предпочтении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при выборе напитков (однако не нужно навязывать детям уже готовые правила: соки полезны, а «г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зировка» — нет). Занятие следует построить таким образом, чтобы сами ребята на основе полученной информации сделали правильный выбор.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Можно рассказать детям  о  лечебных  свойствах  соков,  а также о соках, которые используются только для лечения (сок капусты, редьки, лука), и сп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собах их получения.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М о </w:t>
      </w:r>
      <w:proofErr w:type="spellStart"/>
      <w:proofErr w:type="gramStart"/>
      <w:r w:rsidRPr="00463FB3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463FB3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463FB3">
        <w:rPr>
          <w:rFonts w:ascii="Times New Roman" w:hAnsi="Times New Roman"/>
          <w:sz w:val="24"/>
          <w:szCs w:val="24"/>
        </w:rPr>
        <w:t>ы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, приготовленные из клюквы, брусники не толь- ко хорошо ут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ляют жажду, но и способствуют повышению аппетита. Напитки, приготовле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ные из смородины, облепихи, шиповника, рябины, особенно богаты витамином С.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К о </w:t>
      </w:r>
      <w:proofErr w:type="spellStart"/>
      <w:r w:rsidRPr="00463FB3">
        <w:rPr>
          <w:rFonts w:ascii="Times New Roman" w:hAnsi="Times New Roman"/>
          <w:sz w:val="24"/>
          <w:szCs w:val="24"/>
        </w:rPr>
        <w:t>ф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е  и  ч е </w:t>
      </w:r>
      <w:proofErr w:type="spellStart"/>
      <w:proofErr w:type="gramStart"/>
      <w:r w:rsidRPr="00463FB3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463F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FB3">
        <w:rPr>
          <w:rFonts w:ascii="Times New Roman" w:hAnsi="Times New Roman"/>
          <w:sz w:val="24"/>
          <w:szCs w:val="24"/>
        </w:rPr>
        <w:t>н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FB3">
        <w:rPr>
          <w:rFonts w:ascii="Times New Roman" w:hAnsi="Times New Roman"/>
          <w:sz w:val="24"/>
          <w:szCs w:val="24"/>
        </w:rPr>
        <w:t>ы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FB3">
        <w:rPr>
          <w:rFonts w:ascii="Times New Roman" w:hAnsi="Times New Roman"/>
          <w:sz w:val="24"/>
          <w:szCs w:val="24"/>
        </w:rPr>
        <w:t>й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 ч а </w:t>
      </w:r>
      <w:proofErr w:type="spellStart"/>
      <w:r w:rsidRPr="00463FB3">
        <w:rPr>
          <w:rFonts w:ascii="Times New Roman" w:hAnsi="Times New Roman"/>
          <w:sz w:val="24"/>
          <w:szCs w:val="24"/>
        </w:rPr>
        <w:t>й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содержат кофеин. В одной чашке кофе его ок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 xml:space="preserve">ло 100–150 мг, в чае примерно треть этого количества. Кофеин — сильный стимулятор, он способствует расширению кровеносных сосудов. Поэтому от использования кофе детям лучше отказаться. Чай же дети могут пить, но не крепкий. Если же ребенок беспокойный, </w:t>
      </w:r>
      <w:proofErr w:type="gramStart"/>
      <w:r w:rsidRPr="00463FB3">
        <w:rPr>
          <w:rFonts w:ascii="Times New Roman" w:hAnsi="Times New Roman"/>
          <w:sz w:val="24"/>
          <w:szCs w:val="24"/>
        </w:rPr>
        <w:t>легко возбудимый</w:t>
      </w:r>
      <w:proofErr w:type="gramEnd"/>
      <w:r w:rsidRPr="00463FB3">
        <w:rPr>
          <w:rFonts w:ascii="Times New Roman" w:hAnsi="Times New Roman"/>
          <w:sz w:val="24"/>
          <w:szCs w:val="24"/>
        </w:rPr>
        <w:t>, то в этом случае следует отказаться и от чая.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FB3">
        <w:rPr>
          <w:rFonts w:ascii="Times New Roman" w:hAnsi="Times New Roman"/>
          <w:sz w:val="24"/>
          <w:szCs w:val="24"/>
        </w:rPr>
        <w:t>К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а к а о — высококалорийный напиток, содержащий много полезных минеральных веществ, прежде всего калий. В какао также имеется немного к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 xml:space="preserve">феина (поэтому лучше </w:t>
      </w:r>
      <w:r w:rsidRPr="00463FB3">
        <w:rPr>
          <w:rFonts w:ascii="Times New Roman" w:hAnsi="Times New Roman"/>
          <w:sz w:val="24"/>
          <w:szCs w:val="24"/>
        </w:rPr>
        <w:lastRenderedPageBreak/>
        <w:t>давать его детям по утрам), однако это количество не оказывает негативного воздействия на организм ребенка.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Ф </w:t>
      </w:r>
      <w:proofErr w:type="spellStart"/>
      <w:proofErr w:type="gramStart"/>
      <w:r w:rsidRPr="00463FB3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463FB3">
        <w:rPr>
          <w:rFonts w:ascii="Times New Roman" w:hAnsi="Times New Roman"/>
          <w:sz w:val="24"/>
          <w:szCs w:val="24"/>
        </w:rPr>
        <w:t xml:space="preserve"> у к т о в </w:t>
      </w:r>
      <w:proofErr w:type="spellStart"/>
      <w:r w:rsidRPr="00463FB3">
        <w:rPr>
          <w:rFonts w:ascii="Times New Roman" w:hAnsi="Times New Roman"/>
          <w:sz w:val="24"/>
          <w:szCs w:val="24"/>
        </w:rPr>
        <w:t>ы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е с о к и изготавливаются на 100% из переработанных фру</w:t>
      </w:r>
      <w:r w:rsidRPr="00463FB3">
        <w:rPr>
          <w:rFonts w:ascii="Times New Roman" w:hAnsi="Times New Roman"/>
          <w:sz w:val="24"/>
          <w:szCs w:val="24"/>
        </w:rPr>
        <w:t>к</w:t>
      </w:r>
      <w:r w:rsidRPr="00463FB3">
        <w:rPr>
          <w:rFonts w:ascii="Times New Roman" w:hAnsi="Times New Roman"/>
          <w:sz w:val="24"/>
          <w:szCs w:val="24"/>
        </w:rPr>
        <w:t>тов. Фруктовый нектар содержит в себе 25–50% чистого фруктового сока, о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 xml:space="preserve">тальное — вода, сахар, </w:t>
      </w:r>
      <w:proofErr w:type="spellStart"/>
      <w:r w:rsidRPr="00463FB3">
        <w:rPr>
          <w:rFonts w:ascii="Times New Roman" w:hAnsi="Times New Roman"/>
          <w:sz w:val="24"/>
          <w:szCs w:val="24"/>
        </w:rPr>
        <w:t>ароматизаторы</w:t>
      </w:r>
      <w:proofErr w:type="spellEnd"/>
      <w:r w:rsidRPr="00463FB3">
        <w:rPr>
          <w:rFonts w:ascii="Times New Roman" w:hAnsi="Times New Roman"/>
          <w:sz w:val="24"/>
          <w:szCs w:val="24"/>
        </w:rPr>
        <w:t>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Н а </w:t>
      </w:r>
      <w:proofErr w:type="spellStart"/>
      <w:proofErr w:type="gramStart"/>
      <w:r w:rsidRPr="00463FB3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463FB3">
        <w:rPr>
          <w:rFonts w:ascii="Times New Roman" w:hAnsi="Times New Roman"/>
          <w:sz w:val="24"/>
          <w:szCs w:val="24"/>
        </w:rPr>
        <w:t xml:space="preserve"> и т к и из фруктовых соков только на 10% состоят из чистого сока, а фруктовые л и м о </w:t>
      </w:r>
      <w:proofErr w:type="spellStart"/>
      <w:r w:rsidRPr="00463FB3">
        <w:rPr>
          <w:rFonts w:ascii="Times New Roman" w:hAnsi="Times New Roman"/>
          <w:sz w:val="24"/>
          <w:szCs w:val="24"/>
        </w:rPr>
        <w:t>н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463FB3">
        <w:rPr>
          <w:rFonts w:ascii="Times New Roman" w:hAnsi="Times New Roman"/>
          <w:sz w:val="24"/>
          <w:szCs w:val="24"/>
        </w:rPr>
        <w:t>д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FB3">
        <w:rPr>
          <w:rFonts w:ascii="Times New Roman" w:hAnsi="Times New Roman"/>
          <w:sz w:val="24"/>
          <w:szCs w:val="24"/>
        </w:rPr>
        <w:t>ы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— всего лишь на несколько процентов.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  <w:u w:val="single"/>
        </w:rPr>
      </w:pPr>
      <w:r w:rsidRPr="00463FB3">
        <w:rPr>
          <w:rFonts w:ascii="Times New Roman" w:hAnsi="Times New Roman"/>
          <w:sz w:val="24"/>
          <w:szCs w:val="24"/>
          <w:u w:val="single"/>
        </w:rPr>
        <w:t>" Пора ужинать"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ужин приходится 20–25% ежедневного количества питательных в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ществ, необходимых ребенку. На ужин следует использовать примерно такие же блюда, как и на завтрак, исключая только мясные и рыбные блюда, поскол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ку богатая белком пища возбуждающе действует на нервную систему ребенка и медленно переваривается. Особенно рекомендуются на ужин творожные бл</w:t>
      </w:r>
      <w:r w:rsidRPr="00463FB3">
        <w:rPr>
          <w:rFonts w:ascii="Times New Roman" w:hAnsi="Times New Roman"/>
          <w:sz w:val="24"/>
          <w:szCs w:val="24"/>
        </w:rPr>
        <w:t>ю</w:t>
      </w:r>
      <w:r w:rsidRPr="00463FB3">
        <w:rPr>
          <w:rFonts w:ascii="Times New Roman" w:hAnsi="Times New Roman"/>
          <w:sz w:val="24"/>
          <w:szCs w:val="24"/>
        </w:rPr>
        <w:t>да.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Очень важно соблюдать время ужина. Вечерний прием пищи должен состоят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ся не позднее 2,5 часа до сна. Оптимальное время — 19 часов. В случае если ребенок ужинает позже, нарушается его ночной сон, а организм не имеет во</w:t>
      </w:r>
      <w:r w:rsidRPr="00463FB3">
        <w:rPr>
          <w:rFonts w:ascii="Times New Roman" w:hAnsi="Times New Roman"/>
          <w:sz w:val="24"/>
          <w:szCs w:val="24"/>
        </w:rPr>
        <w:t>з</w:t>
      </w:r>
      <w:r w:rsidRPr="00463FB3">
        <w:rPr>
          <w:rFonts w:ascii="Times New Roman" w:hAnsi="Times New Roman"/>
          <w:sz w:val="24"/>
          <w:szCs w:val="24"/>
        </w:rPr>
        <w:t>можности полноценно отдохнуть.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Многие родители, не имеющие возможности контролировать питание ребенка в течение дня, пытаются компенсировать возможный недостаток пит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тельных веществ обильным ужином. На самом деле это не решает проблему полноце</w:t>
      </w:r>
      <w:r w:rsidRPr="00463FB3">
        <w:rPr>
          <w:rFonts w:ascii="Times New Roman" w:hAnsi="Times New Roman"/>
          <w:sz w:val="24"/>
          <w:szCs w:val="24"/>
        </w:rPr>
        <w:t>н</w:t>
      </w:r>
      <w:r w:rsidRPr="00463FB3">
        <w:rPr>
          <w:rFonts w:ascii="Times New Roman" w:hAnsi="Times New Roman"/>
          <w:sz w:val="24"/>
          <w:szCs w:val="24"/>
        </w:rPr>
        <w:t>ного питания: поскольку пища полностью не переваривается, ребенок бесп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койно спит, становится возбудимым, легко утомляется.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У некоторых детей (впрочем, как и у взрослых) наблюдаются так называ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мые приступы «ночного голода», когда аппетит возникает в позднее время. Связано это с особенностями синтеза в организме особого вещества — триптофана, сп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собного стимулировать аппетит. Повышенная выработка триптофана, в свою очередь, обусловлена избыточным потреблением углеводов в течение дня.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том случае, если ребенок после ужина вновь просит поесть, родители могут дать малышу яблоко или стакан кефира.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«Второй ужин» устраивать не нужно. Стоит также обратить внимание на то, сколько сладкого ест ребенок в течение суток.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ужин следует готовить легкоусвояемую пищу. Основными ее комп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нентами являются белки и углеводы. Предпочтительны на ужин разнообразные запеканки, сырники, ленивые вареники. Могут быть также использованы мак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роны с овощными или фруктовыми добавками, овощные котлеты, овощное р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гу и т. д.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Полезно включать в состав ужина сыр и яйца. Они содержат белки, легко пер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вариваются и не оказывают нагрузку на пищеварительный тракт.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качестве напитка лучше использовать кефир или молоко. Кстати, теплое м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локо с добавлением чайной ложки меда является средством, успокаивающим нервную систему ребенка, способствующим лучшему засыпанию. Если ребенок легковозбудимый, то давать ему чай не стоит.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Состав ужина зависит и от образа жизни ребенка. Так, если ребенок зан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мается спортом, а занятия проводятся в вечернее время, калорийность ужина повышается в 1,5–2 раза. Однако богатую клетчаткой пищу во время ужина принимать не стоит. Не нужно усаживать ребенка за стол сразу после трен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ровки, должно пройти от 40 минут до 1 часа, чтобы организм подготовился к приему пищи.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ВОЗМОЖНЫЕ ВАРИАНТЫ БЛЮД ДЛЯ УЖИНОВ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1.</w:t>
      </w:r>
      <w:r w:rsidRPr="00463FB3">
        <w:rPr>
          <w:rFonts w:ascii="Times New Roman" w:hAnsi="Times New Roman"/>
          <w:sz w:val="24"/>
          <w:szCs w:val="24"/>
        </w:rPr>
        <w:tab/>
        <w:t>Творожная запеканка, тертая морковь, молоко или кефир.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2.</w:t>
      </w:r>
      <w:r w:rsidRPr="00463FB3">
        <w:rPr>
          <w:rFonts w:ascii="Times New Roman" w:hAnsi="Times New Roman"/>
          <w:sz w:val="24"/>
          <w:szCs w:val="24"/>
        </w:rPr>
        <w:tab/>
        <w:t>Омлет с яблоками, молоко или кефир.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3.</w:t>
      </w:r>
      <w:r w:rsidRPr="00463FB3">
        <w:rPr>
          <w:rFonts w:ascii="Times New Roman" w:hAnsi="Times New Roman"/>
          <w:sz w:val="24"/>
          <w:szCs w:val="24"/>
        </w:rPr>
        <w:tab/>
        <w:t>Овощное рагу, яйцо «в мешочек», кефир или простокваша.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4.</w:t>
      </w:r>
      <w:r w:rsidRPr="00463FB3">
        <w:rPr>
          <w:rFonts w:ascii="Times New Roman" w:hAnsi="Times New Roman"/>
          <w:sz w:val="24"/>
          <w:szCs w:val="24"/>
        </w:rPr>
        <w:tab/>
        <w:t>Крупяная запеканка с изюмом, простокваша или йогурт.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5.</w:t>
      </w:r>
      <w:r w:rsidRPr="00463FB3">
        <w:rPr>
          <w:rFonts w:ascii="Times New Roman" w:hAnsi="Times New Roman"/>
          <w:sz w:val="24"/>
          <w:szCs w:val="24"/>
        </w:rPr>
        <w:tab/>
        <w:t>Фруктовый плов (рис, чернослив, курага, изюм, масло сливочное).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6.</w:t>
      </w:r>
      <w:r w:rsidRPr="00463FB3">
        <w:rPr>
          <w:rFonts w:ascii="Times New Roman" w:hAnsi="Times New Roman"/>
          <w:sz w:val="24"/>
          <w:szCs w:val="24"/>
        </w:rPr>
        <w:tab/>
        <w:t>Котлеты пшенные.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7.</w:t>
      </w:r>
      <w:r w:rsidRPr="00463FB3">
        <w:rPr>
          <w:rFonts w:ascii="Times New Roman" w:hAnsi="Times New Roman"/>
          <w:sz w:val="24"/>
          <w:szCs w:val="24"/>
        </w:rPr>
        <w:tab/>
        <w:t>Макароны отварные с маслом и сыром.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8.</w:t>
      </w:r>
      <w:r w:rsidRPr="00463FB3">
        <w:rPr>
          <w:rFonts w:ascii="Times New Roman" w:hAnsi="Times New Roman"/>
          <w:sz w:val="24"/>
          <w:szCs w:val="24"/>
        </w:rPr>
        <w:tab/>
        <w:t>Макароны с яблоками.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</w:t>
      </w:r>
      <w:r w:rsidRPr="00463FB3">
        <w:rPr>
          <w:rFonts w:ascii="Times New Roman" w:hAnsi="Times New Roman"/>
          <w:sz w:val="24"/>
          <w:szCs w:val="24"/>
        </w:rPr>
        <w:tab/>
      </w:r>
      <w:proofErr w:type="gramStart"/>
      <w:r w:rsidRPr="00463FB3">
        <w:rPr>
          <w:rFonts w:ascii="Times New Roman" w:hAnsi="Times New Roman"/>
          <w:sz w:val="24"/>
          <w:szCs w:val="24"/>
        </w:rPr>
        <w:t>Овощное рагу (картофель, морковь, капуста белокочанная, лук ре</w:t>
      </w:r>
      <w:r w:rsidRPr="00463FB3">
        <w:rPr>
          <w:rFonts w:ascii="Times New Roman" w:hAnsi="Times New Roman"/>
          <w:sz w:val="24"/>
          <w:szCs w:val="24"/>
        </w:rPr>
        <w:t>п</w:t>
      </w:r>
      <w:r w:rsidRPr="00463FB3">
        <w:rPr>
          <w:rFonts w:ascii="Times New Roman" w:hAnsi="Times New Roman"/>
          <w:sz w:val="24"/>
          <w:szCs w:val="24"/>
        </w:rPr>
        <w:t>чатый, кабачки, масло растительное).</w:t>
      </w:r>
      <w:proofErr w:type="gramEnd"/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10.</w:t>
      </w:r>
      <w:r w:rsidRPr="00463FB3">
        <w:rPr>
          <w:rFonts w:ascii="Times New Roman" w:hAnsi="Times New Roman"/>
          <w:sz w:val="24"/>
          <w:szCs w:val="24"/>
        </w:rPr>
        <w:tab/>
        <w:t>Суфле из кабачков.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11.</w:t>
      </w:r>
      <w:r w:rsidRPr="00463FB3">
        <w:rPr>
          <w:rFonts w:ascii="Times New Roman" w:hAnsi="Times New Roman"/>
          <w:sz w:val="24"/>
          <w:szCs w:val="24"/>
        </w:rPr>
        <w:tab/>
        <w:t>Котлеты свекольные.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12.</w:t>
      </w:r>
      <w:r w:rsidRPr="00463FB3">
        <w:rPr>
          <w:rFonts w:ascii="Times New Roman" w:hAnsi="Times New Roman"/>
          <w:sz w:val="24"/>
          <w:szCs w:val="24"/>
        </w:rPr>
        <w:tab/>
        <w:t>Котлеты морковные.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13.</w:t>
      </w:r>
      <w:r w:rsidRPr="00463FB3">
        <w:rPr>
          <w:rFonts w:ascii="Times New Roman" w:hAnsi="Times New Roman"/>
          <w:sz w:val="24"/>
          <w:szCs w:val="24"/>
        </w:rPr>
        <w:tab/>
        <w:t>Овощная запеканка (морковь, капуста белокочанная, лук репчатый, картофель, крупа манная, яйцо, масло раст</w:t>
      </w:r>
      <w:proofErr w:type="gramStart"/>
      <w:r w:rsidRPr="00463FB3">
        <w:rPr>
          <w:rFonts w:ascii="Times New Roman" w:hAnsi="Times New Roman"/>
          <w:sz w:val="24"/>
          <w:szCs w:val="24"/>
        </w:rPr>
        <w:t>и-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тельное, сухари пшеничные, см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тана).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14.</w:t>
      </w:r>
      <w:r w:rsidRPr="00463FB3">
        <w:rPr>
          <w:rFonts w:ascii="Times New Roman" w:hAnsi="Times New Roman"/>
          <w:sz w:val="24"/>
          <w:szCs w:val="24"/>
        </w:rPr>
        <w:tab/>
        <w:t>Запеканка рисовая с тыквой.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15.</w:t>
      </w:r>
      <w:r w:rsidRPr="00463FB3">
        <w:rPr>
          <w:rFonts w:ascii="Times New Roman" w:hAnsi="Times New Roman"/>
          <w:sz w:val="24"/>
          <w:szCs w:val="24"/>
        </w:rPr>
        <w:tab/>
        <w:t>Голубцы с гречневой кашей и творогом.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16.</w:t>
      </w:r>
      <w:r w:rsidRPr="00463FB3">
        <w:rPr>
          <w:rFonts w:ascii="Times New Roman" w:hAnsi="Times New Roman"/>
          <w:sz w:val="24"/>
          <w:szCs w:val="24"/>
        </w:rPr>
        <w:tab/>
      </w:r>
      <w:proofErr w:type="gramStart"/>
      <w:r w:rsidRPr="00463FB3">
        <w:rPr>
          <w:rFonts w:ascii="Times New Roman" w:hAnsi="Times New Roman"/>
          <w:sz w:val="24"/>
          <w:szCs w:val="24"/>
        </w:rPr>
        <w:t>Крупеник (гречневая каша, творог, молоко, яйцо, масло сливочное, масло растительное, сухари пшеничные, сметана).</w:t>
      </w:r>
      <w:proofErr w:type="gramEnd"/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17.</w:t>
      </w:r>
      <w:r w:rsidRPr="00463FB3">
        <w:rPr>
          <w:rFonts w:ascii="Times New Roman" w:hAnsi="Times New Roman"/>
          <w:sz w:val="24"/>
          <w:szCs w:val="24"/>
        </w:rPr>
        <w:tab/>
        <w:t>Лапшевник с творогом (в отварную лапшу добавить протертый с молоком творог, сахар, яйца; выложить на смазанную маслом сковороду и печь в духо</w:t>
      </w:r>
      <w:r w:rsidRPr="00463FB3">
        <w:rPr>
          <w:rFonts w:ascii="Times New Roman" w:hAnsi="Times New Roman"/>
          <w:sz w:val="24"/>
          <w:szCs w:val="24"/>
        </w:rPr>
        <w:t>в</w:t>
      </w:r>
      <w:r w:rsidRPr="00463FB3">
        <w:rPr>
          <w:rFonts w:ascii="Times New Roman" w:hAnsi="Times New Roman"/>
          <w:sz w:val="24"/>
          <w:szCs w:val="24"/>
        </w:rPr>
        <w:t>ке).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18.</w:t>
      </w:r>
      <w:r w:rsidRPr="00463FB3">
        <w:rPr>
          <w:rFonts w:ascii="Times New Roman" w:hAnsi="Times New Roman"/>
          <w:sz w:val="24"/>
          <w:szCs w:val="24"/>
        </w:rPr>
        <w:tab/>
        <w:t>Вареники ленивые.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19.</w:t>
      </w:r>
      <w:r w:rsidRPr="00463FB3">
        <w:rPr>
          <w:rFonts w:ascii="Times New Roman" w:hAnsi="Times New Roman"/>
          <w:sz w:val="24"/>
          <w:szCs w:val="24"/>
        </w:rPr>
        <w:tab/>
        <w:t>Сырники.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20.</w:t>
      </w:r>
      <w:r w:rsidRPr="00463FB3">
        <w:rPr>
          <w:rFonts w:ascii="Times New Roman" w:hAnsi="Times New Roman"/>
          <w:sz w:val="24"/>
          <w:szCs w:val="24"/>
        </w:rPr>
        <w:tab/>
        <w:t>Сырники с морковью.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21.</w:t>
      </w:r>
      <w:r w:rsidRPr="00463FB3">
        <w:rPr>
          <w:rFonts w:ascii="Times New Roman" w:hAnsi="Times New Roman"/>
          <w:sz w:val="24"/>
          <w:szCs w:val="24"/>
        </w:rPr>
        <w:tab/>
        <w:t>Рулет картофельный с яйцом.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463FB3">
        <w:rPr>
          <w:rFonts w:ascii="Times New Roman" w:hAnsi="Times New Roman"/>
          <w:b/>
          <w:sz w:val="24"/>
          <w:szCs w:val="24"/>
        </w:rPr>
        <w:t>2. Проектная деятельность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b/>
          <w:i/>
          <w:sz w:val="24"/>
          <w:szCs w:val="24"/>
        </w:rPr>
      </w:pPr>
      <w:r w:rsidRPr="00463FB3">
        <w:rPr>
          <w:rFonts w:ascii="Times New Roman" w:hAnsi="Times New Roman"/>
          <w:b/>
          <w:i/>
          <w:sz w:val="24"/>
          <w:szCs w:val="24"/>
        </w:rPr>
        <w:t>Темы исследовательских работ по здоровому питанию: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Здоровое питание - залог крепкого здоровья.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Здоровое рациональное питание как средство повышения работоспособн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сти спортсмена.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Питаться вкусно или правильно.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Роль и значение витаминов в рационе младших школьников.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Питание должно быть умеренным.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Полезные и вредные продукты.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Овощи и фрукты – полезные продукты.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Азбука здорового питания.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Неделя здорового питания.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«Пейте дети молоко – будете здоровы!»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Зачем мы едим!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463FB3">
        <w:rPr>
          <w:rFonts w:ascii="Times New Roman" w:hAnsi="Times New Roman"/>
          <w:b/>
          <w:sz w:val="24"/>
          <w:szCs w:val="24"/>
        </w:rPr>
        <w:t>3. Игры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1.</w:t>
      </w:r>
      <w:r w:rsidRPr="00463FB3">
        <w:rPr>
          <w:rFonts w:ascii="Times New Roman" w:hAnsi="Times New Roman"/>
          <w:b/>
          <w:sz w:val="24"/>
          <w:szCs w:val="24"/>
        </w:rPr>
        <w:tab/>
        <w:t>Сюжетно-ролевая игра «Мы идет в магазин».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Необходимо распределить роли продавцов и покупателей. «Покупатели» не только выбирают продукты, но и объясняют свой выбор.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2.</w:t>
      </w:r>
      <w:r w:rsidRPr="00463FB3">
        <w:rPr>
          <w:rFonts w:ascii="Times New Roman" w:hAnsi="Times New Roman"/>
          <w:b/>
          <w:sz w:val="24"/>
          <w:szCs w:val="24"/>
        </w:rPr>
        <w:tab/>
        <w:t>Игра «Разноцветные столы».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Две или три команды раскладывают продукты, названия которых напис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ны на карточках или нарисованы, на три стола, покрытые скатертями трех цв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тов: зеленой (продукты ежедневного рациона), желтой (полезные продукты, используемые достаточно часто) и красной (продукты, присутствующие на столе и</w:t>
      </w:r>
      <w:r w:rsidRPr="00463FB3">
        <w:rPr>
          <w:rFonts w:ascii="Times New Roman" w:hAnsi="Times New Roman"/>
          <w:sz w:val="24"/>
          <w:szCs w:val="24"/>
        </w:rPr>
        <w:t>з</w:t>
      </w:r>
      <w:r w:rsidRPr="00463FB3">
        <w:rPr>
          <w:rFonts w:ascii="Times New Roman" w:hAnsi="Times New Roman"/>
          <w:sz w:val="24"/>
          <w:szCs w:val="24"/>
        </w:rPr>
        <w:t>редка).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3.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Динамическая игра «Поезд».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Один ученик исполняет роль светофора. Остальные учащиеся получают по одной карточке с изображениями продуктов. Дети образуют «длинный 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езд», держа карточки в руках. «Поезд» движется по классу к светофору.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Едет поезд необычный,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Он большой и симпатичный (непривычный).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Нет вагонов, нет колес,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В нем капуста, мед, овес,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Лук, петрушка и укроп…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Остановка!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Поезд, стоп!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 сигналу «Стоп!» на светофоре загорается красный свет (ученик, испо</w:t>
      </w:r>
      <w:r w:rsidRPr="00463FB3">
        <w:rPr>
          <w:rFonts w:ascii="Times New Roman" w:hAnsi="Times New Roman"/>
          <w:sz w:val="24"/>
          <w:szCs w:val="24"/>
        </w:rPr>
        <w:t>л</w:t>
      </w:r>
      <w:r w:rsidRPr="00463FB3">
        <w:rPr>
          <w:rFonts w:ascii="Times New Roman" w:hAnsi="Times New Roman"/>
          <w:sz w:val="24"/>
          <w:szCs w:val="24"/>
        </w:rPr>
        <w:t>няющий роль светофора, поднимает красный кружок). Дети, получившие ка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точки с рисунками продуктов, которые можно есть лишь изредка, покидают «состав».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Поезд движется дальше, по сигналу «Стоп!» загорается желтый свет. Т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 xml:space="preserve">перь выходят дети с карточками, изображающими полезные продукты, которые не </w:t>
      </w:r>
      <w:proofErr w:type="gramStart"/>
      <w:r w:rsidRPr="00463FB3">
        <w:rPr>
          <w:rFonts w:ascii="Times New Roman" w:hAnsi="Times New Roman"/>
          <w:sz w:val="24"/>
          <w:szCs w:val="24"/>
        </w:rPr>
        <w:t>следует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есть каждый день.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«составе» остаются самые полезные продукты. Каждый ученик расск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зывает, чем полезен продукт, изображенный на рисунке.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1.</w:t>
      </w:r>
      <w:r w:rsidRPr="00463FB3">
        <w:rPr>
          <w:rFonts w:ascii="Times New Roman" w:hAnsi="Times New Roman"/>
          <w:sz w:val="24"/>
          <w:szCs w:val="24"/>
        </w:rPr>
        <w:tab/>
        <w:t xml:space="preserve"> Если мне надо выбрать шоколад или яблоко, я выбираю ______, потому что _____</w:t>
      </w:r>
      <w:r w:rsidRPr="00463FB3">
        <w:rPr>
          <w:rFonts w:ascii="Times New Roman" w:hAnsi="Times New Roman"/>
          <w:sz w:val="24"/>
          <w:szCs w:val="24"/>
        </w:rPr>
        <w:tab/>
        <w:t>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2.</w:t>
      </w:r>
      <w:r w:rsidRPr="00463FB3">
        <w:rPr>
          <w:rFonts w:ascii="Times New Roman" w:hAnsi="Times New Roman"/>
          <w:sz w:val="24"/>
          <w:szCs w:val="24"/>
        </w:rPr>
        <w:tab/>
        <w:t>Если мне надо выбрать пирожное или виноград, я выбираю ________, потому что __________.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3.</w:t>
      </w:r>
      <w:r w:rsidRPr="00463FB3">
        <w:rPr>
          <w:rFonts w:ascii="Times New Roman" w:hAnsi="Times New Roman"/>
          <w:sz w:val="24"/>
          <w:szCs w:val="24"/>
        </w:rPr>
        <w:tab/>
        <w:t xml:space="preserve">Если мне надо выбрать орехи или чипсы, я выбираю ________, потому что  ________.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Можно предложить детям составить продолжение теста.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4.</w:t>
      </w:r>
      <w:r w:rsidRPr="00463FB3">
        <w:rPr>
          <w:rFonts w:ascii="Times New Roman" w:hAnsi="Times New Roman"/>
          <w:b/>
          <w:sz w:val="24"/>
          <w:szCs w:val="24"/>
        </w:rPr>
        <w:tab/>
        <w:t>Соревнование «Кто правильно покажет время завтрака, обеда, уж</w:t>
      </w:r>
      <w:r w:rsidRPr="00463FB3">
        <w:rPr>
          <w:rFonts w:ascii="Times New Roman" w:hAnsi="Times New Roman"/>
          <w:b/>
          <w:sz w:val="24"/>
          <w:szCs w:val="24"/>
        </w:rPr>
        <w:t>и</w:t>
      </w:r>
      <w:r w:rsidRPr="00463FB3">
        <w:rPr>
          <w:rFonts w:ascii="Times New Roman" w:hAnsi="Times New Roman"/>
          <w:b/>
          <w:sz w:val="24"/>
          <w:szCs w:val="24"/>
        </w:rPr>
        <w:t>на».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Педагог предлагает детям на циферблате часов правильно указать время завтрака, обеда, полдника и ужина.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5. Вопросы.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1) Сколько раз в день школьник должен принимать пищу?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а) 2 раза; б) 4–5 раз; в) 7 раз.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2)</w:t>
      </w:r>
      <w:r w:rsidRPr="00463FB3">
        <w:rPr>
          <w:rFonts w:ascii="Times New Roman" w:hAnsi="Times New Roman"/>
          <w:sz w:val="24"/>
          <w:szCs w:val="24"/>
        </w:rPr>
        <w:tab/>
        <w:t>Перерывы между едой должны быть не больше: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а) 1 часа; б) 4–5 часов; в) 6 часов.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3)</w:t>
      </w:r>
      <w:r w:rsidRPr="00463FB3">
        <w:rPr>
          <w:rFonts w:ascii="Times New Roman" w:hAnsi="Times New Roman"/>
          <w:sz w:val="24"/>
          <w:szCs w:val="24"/>
        </w:rPr>
        <w:tab/>
        <w:t>Можно ли обойтись без завтрака в школе?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а) да; б) нет; в) не знаю.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4)</w:t>
      </w:r>
      <w:r w:rsidRPr="00463FB3">
        <w:rPr>
          <w:rFonts w:ascii="Times New Roman" w:hAnsi="Times New Roman"/>
          <w:sz w:val="24"/>
          <w:szCs w:val="24"/>
        </w:rPr>
        <w:tab/>
        <w:t xml:space="preserve">Нужно питаться в одно и то же время, потому что: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а) организму нужна пища;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б) желудок начинает вырабатывать желудочный сок;  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в) так хочет мама</w:t>
      </w:r>
    </w:p>
    <w:p w:rsidR="00463FB3" w:rsidRPr="00463FB3" w:rsidRDefault="00463FB3" w:rsidP="00463FB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6.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Доскажи пословицу.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Начало каждой пословицы записано на одной карточке, конец — на др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>гой. Надо составить правильное высказывание.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Например: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Кто не умерен в еде, враг себе.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FB3">
        <w:rPr>
          <w:rFonts w:ascii="Times New Roman" w:hAnsi="Times New Roman"/>
          <w:sz w:val="24"/>
          <w:szCs w:val="24"/>
        </w:rPr>
        <w:t>Хочешь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есть калачи — не сиди на печи.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Когда я ем, я глух и </w:t>
      </w:r>
      <w:proofErr w:type="gramStart"/>
      <w:r w:rsidRPr="00463FB3">
        <w:rPr>
          <w:rFonts w:ascii="Times New Roman" w:hAnsi="Times New Roman"/>
          <w:sz w:val="24"/>
          <w:szCs w:val="24"/>
        </w:rPr>
        <w:t>нем</w:t>
      </w:r>
      <w:proofErr w:type="gramEnd"/>
      <w:r w:rsidRPr="00463FB3">
        <w:rPr>
          <w:rFonts w:ascii="Times New Roman" w:hAnsi="Times New Roman"/>
          <w:sz w:val="24"/>
          <w:szCs w:val="24"/>
        </w:rPr>
        <w:t>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Снег на полях — хлеб в закромах.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7.</w:t>
      </w:r>
      <w:r w:rsidRPr="00463FB3">
        <w:rPr>
          <w:rFonts w:ascii="Times New Roman" w:hAnsi="Times New Roman"/>
          <w:b/>
          <w:sz w:val="24"/>
          <w:szCs w:val="24"/>
        </w:rPr>
        <w:tab/>
        <w:t>Игра-обсуждение «Законы питания».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Взрослый предлагает ребятам прослушать стихотворение К. И. Чуковского «</w:t>
      </w:r>
      <w:proofErr w:type="spellStart"/>
      <w:r w:rsidRPr="00463FB3">
        <w:rPr>
          <w:rFonts w:ascii="Times New Roman" w:hAnsi="Times New Roman"/>
          <w:sz w:val="24"/>
          <w:szCs w:val="24"/>
        </w:rPr>
        <w:t>Барабек</w:t>
      </w:r>
      <w:proofErr w:type="spellEnd"/>
      <w:r w:rsidRPr="00463FB3">
        <w:rPr>
          <w:rFonts w:ascii="Times New Roman" w:hAnsi="Times New Roman"/>
          <w:sz w:val="24"/>
          <w:szCs w:val="24"/>
        </w:rPr>
        <w:t>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Робин Бобин </w:t>
      </w:r>
      <w:proofErr w:type="spellStart"/>
      <w:r w:rsidRPr="00463FB3">
        <w:rPr>
          <w:rFonts w:ascii="Times New Roman" w:hAnsi="Times New Roman"/>
          <w:sz w:val="24"/>
          <w:szCs w:val="24"/>
        </w:rPr>
        <w:t>Барабек</w:t>
      </w:r>
      <w:proofErr w:type="spellEnd"/>
      <w:proofErr w:type="gramStart"/>
      <w:r w:rsidRPr="00463FB3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463FB3">
        <w:rPr>
          <w:rFonts w:ascii="Times New Roman" w:hAnsi="Times New Roman"/>
          <w:sz w:val="24"/>
          <w:szCs w:val="24"/>
        </w:rPr>
        <w:t>кушал сорок человек, И корову, и быка,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И кривого мясника,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И телегу, и дугу,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И метлу, и кочергу,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Скушал башню,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Скушал дом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И кузницу с кузнецом.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А потом и говорит: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«У меня живот болит!»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 учащимися можно обсудить, почему заболел живот у Робина Бобина, чем опасно переедание и т. д.</w:t>
      </w:r>
    </w:p>
    <w:p w:rsidR="00463FB3" w:rsidRPr="00463FB3" w:rsidRDefault="00463FB3" w:rsidP="00463FB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8.</w:t>
      </w:r>
      <w:r w:rsidRPr="00463FB3">
        <w:rPr>
          <w:rFonts w:ascii="Times New Roman" w:hAnsi="Times New Roman"/>
          <w:b/>
          <w:sz w:val="24"/>
          <w:szCs w:val="24"/>
        </w:rPr>
        <w:tab/>
        <w:t>Игра «Как угостить друзей».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столе разложены шоколадка, яблоко, орешки и т.д. Дети должны отв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тить, чем можно угостить друзей и как это правильно сделать (разрезать, ра</w:t>
      </w:r>
      <w:r w:rsidRPr="00463FB3">
        <w:rPr>
          <w:rFonts w:ascii="Times New Roman" w:hAnsi="Times New Roman"/>
          <w:sz w:val="24"/>
          <w:szCs w:val="24"/>
        </w:rPr>
        <w:t>з</w:t>
      </w:r>
      <w:r w:rsidRPr="00463FB3">
        <w:rPr>
          <w:rFonts w:ascii="Times New Roman" w:hAnsi="Times New Roman"/>
          <w:sz w:val="24"/>
          <w:szCs w:val="24"/>
        </w:rPr>
        <w:t>ломить). Можно ли откусывать от целого яблока или шоколадки?</w:t>
      </w:r>
    </w:p>
    <w:p w:rsidR="00463FB3" w:rsidRPr="00463FB3" w:rsidRDefault="00463FB3" w:rsidP="00463FB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9.</w:t>
      </w:r>
      <w:r w:rsidRPr="00463FB3">
        <w:rPr>
          <w:rFonts w:ascii="Times New Roman" w:hAnsi="Times New Roman"/>
          <w:b/>
          <w:sz w:val="24"/>
          <w:szCs w:val="24"/>
        </w:rPr>
        <w:tab/>
        <w:t>Игра «Пословицы запутались».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Педагог предлагает детям карточки, на которых записаны фрагменты 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словиц и поговорок о кашах, известных детям. Например: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Кашу маслом не испортишь.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Щи да каша — пища наша.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Ребята должны собрать карточки так, чтобы получилась целая пословица.</w:t>
      </w:r>
    </w:p>
    <w:p w:rsidR="00463FB3" w:rsidRPr="00463FB3" w:rsidRDefault="00463FB3" w:rsidP="00463FB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10.</w:t>
      </w:r>
      <w:r w:rsidRPr="00463FB3">
        <w:rPr>
          <w:rFonts w:ascii="Times New Roman" w:hAnsi="Times New Roman"/>
          <w:b/>
          <w:sz w:val="24"/>
          <w:szCs w:val="24"/>
        </w:rPr>
        <w:tab/>
        <w:t>Игра «Отгадай загадку».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Дети должны отгадать загадки о крупах и кашах: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Черна, мала крошка,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Соберут немножко,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воде поварят,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Кто </w:t>
      </w:r>
      <w:proofErr w:type="gramStart"/>
      <w:r w:rsidRPr="00463FB3">
        <w:rPr>
          <w:rFonts w:ascii="Times New Roman" w:hAnsi="Times New Roman"/>
          <w:sz w:val="24"/>
          <w:szCs w:val="24"/>
        </w:rPr>
        <w:t>съест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похвалит. (Гречневая каша)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Как во поле на кургане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Стоит курица с серьгами. (Овес)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поле метелкой,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мешке — жемчугом. (Пшеница)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Весь из золота отлит,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солнышке стоит. (Колос)</w:t>
      </w:r>
    </w:p>
    <w:p w:rsidR="00463FB3" w:rsidRPr="00463FB3" w:rsidRDefault="00463FB3" w:rsidP="00463FB3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11.</w:t>
      </w:r>
      <w:r w:rsidRPr="00463FB3">
        <w:rPr>
          <w:rFonts w:ascii="Times New Roman" w:hAnsi="Times New Roman"/>
          <w:b/>
          <w:sz w:val="24"/>
          <w:szCs w:val="24"/>
        </w:rPr>
        <w:tab/>
        <w:t>Игра «Сложные слова».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Материал занятия можно использовать и во время урока русского языка.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Учитель предлагает детям сравнить слова «каша», «кашевар» и найти о</w:t>
      </w:r>
      <w:r w:rsidRPr="00463FB3">
        <w:rPr>
          <w:rFonts w:ascii="Times New Roman" w:hAnsi="Times New Roman"/>
          <w:sz w:val="24"/>
          <w:szCs w:val="24"/>
        </w:rPr>
        <w:t>б</w:t>
      </w:r>
      <w:r w:rsidRPr="00463FB3">
        <w:rPr>
          <w:rFonts w:ascii="Times New Roman" w:hAnsi="Times New Roman"/>
          <w:sz w:val="24"/>
          <w:szCs w:val="24"/>
        </w:rPr>
        <w:t>щий корень. Обращается внимание на то, как образуются сложные слова.</w:t>
      </w:r>
    </w:p>
    <w:p w:rsidR="00463FB3" w:rsidRPr="00463FB3" w:rsidRDefault="00463FB3" w:rsidP="00463FB3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12.</w:t>
      </w:r>
      <w:r w:rsidRPr="00463FB3">
        <w:rPr>
          <w:rFonts w:ascii="Times New Roman" w:hAnsi="Times New Roman"/>
          <w:b/>
          <w:sz w:val="24"/>
          <w:szCs w:val="24"/>
        </w:rPr>
        <w:tab/>
        <w:t>Игра «Вспомни сказку».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Педагог предлагает детям прослушать отрывки из сказок или рассказов, «героем» которых является каша. Например: «Горшочек  каши»  братьев  Гримм,  русская  народная сказка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«Каша из топора», «Мишкина каша» Н. Носова. Ребята должны вспомнить название сказки и ее автора, предлагает на примере рассказа «Мишкина каша» обсудить с детьми правила приготовления каши.</w:t>
      </w:r>
    </w:p>
    <w:p w:rsidR="00463FB3" w:rsidRPr="00463FB3" w:rsidRDefault="00463FB3" w:rsidP="00463FB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13.</w:t>
      </w:r>
      <w:r w:rsidRPr="00463FB3">
        <w:rPr>
          <w:rFonts w:ascii="Times New Roman" w:hAnsi="Times New Roman"/>
          <w:b/>
          <w:sz w:val="24"/>
          <w:szCs w:val="24"/>
        </w:rPr>
        <w:tab/>
        <w:t>Викторина «Печка в русских  сказках»</w:t>
      </w:r>
      <w:proofErr w:type="gramStart"/>
      <w:r w:rsidRPr="00463FB3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463FB3">
        <w:rPr>
          <w:rFonts w:ascii="Times New Roman" w:hAnsi="Times New Roman"/>
          <w:b/>
          <w:sz w:val="24"/>
          <w:szCs w:val="24"/>
        </w:rPr>
        <w:t xml:space="preserve">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Команды вспоминают, в каких сказках печка выручала сказочных героев («Гуси-лебеди», «По щучьему велению», «Мороз Иванович», «Вовка в тридев</w:t>
      </w:r>
      <w:r w:rsidRPr="00463FB3">
        <w:rPr>
          <w:rFonts w:ascii="Times New Roman" w:hAnsi="Times New Roman"/>
          <w:sz w:val="24"/>
          <w:szCs w:val="24"/>
        </w:rPr>
        <w:t>я</w:t>
      </w:r>
      <w:r w:rsidRPr="00463FB3">
        <w:rPr>
          <w:rFonts w:ascii="Times New Roman" w:hAnsi="Times New Roman"/>
          <w:sz w:val="24"/>
          <w:szCs w:val="24"/>
        </w:rPr>
        <w:t>том царстве»). Нужно ответить на вопросы: 1) Как называется сказка? 2) Как зовут героев сказки? 3) Что сделала печка?</w:t>
      </w:r>
    </w:p>
    <w:p w:rsidR="00463FB3" w:rsidRPr="00463FB3" w:rsidRDefault="00463FB3" w:rsidP="00463FB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14.</w:t>
      </w:r>
      <w:r w:rsidRPr="00463FB3">
        <w:rPr>
          <w:rFonts w:ascii="Times New Roman" w:hAnsi="Times New Roman"/>
          <w:b/>
          <w:sz w:val="24"/>
          <w:szCs w:val="24"/>
        </w:rPr>
        <w:tab/>
        <w:t>Игра «Поварята».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блюдцах насыпаны вперемешку крупы — рисовая, гречневая, пшенная. З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дание «поварятам» отделить крупы друг от друга и разложить по отдельным кастрюлям. Победителем станет тот, кто быстрее и без ошибок справится с з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данием.</w:t>
      </w:r>
    </w:p>
    <w:p w:rsidR="00463FB3" w:rsidRPr="00463FB3" w:rsidRDefault="00463FB3" w:rsidP="00463FB3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15.</w:t>
      </w:r>
      <w:r w:rsidRPr="00463FB3">
        <w:rPr>
          <w:rFonts w:ascii="Times New Roman" w:hAnsi="Times New Roman"/>
          <w:b/>
          <w:sz w:val="24"/>
          <w:szCs w:val="24"/>
        </w:rPr>
        <w:tab/>
        <w:t>Игра «Угадай-ка».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Учитель предлагает детям загадки о блюдах, входящих в состав обеда.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Сидит на ложке, свесив ножки (Лапша)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FB3">
        <w:rPr>
          <w:rFonts w:ascii="Times New Roman" w:hAnsi="Times New Roman"/>
          <w:sz w:val="24"/>
          <w:szCs w:val="24"/>
        </w:rPr>
        <w:t>Кругла</w:t>
      </w:r>
      <w:proofErr w:type="gramEnd"/>
      <w:r w:rsidRPr="00463FB3">
        <w:rPr>
          <w:rFonts w:ascii="Times New Roman" w:hAnsi="Times New Roman"/>
          <w:sz w:val="24"/>
          <w:szCs w:val="24"/>
        </w:rPr>
        <w:t>, рассыпчата, бела,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стол она с полей пришла. (Картошка)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Что копали из земли, жарили, варили?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Что в золе мы испекли, ели да хвалили? (Картофель)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Картошка, капуста, морковка да лук…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До чего же </w:t>
      </w:r>
      <w:proofErr w:type="gramStart"/>
      <w:r w:rsidRPr="00463FB3">
        <w:rPr>
          <w:rFonts w:ascii="Times New Roman" w:hAnsi="Times New Roman"/>
          <w:sz w:val="24"/>
          <w:szCs w:val="24"/>
        </w:rPr>
        <w:t>хороши</w:t>
      </w:r>
      <w:proofErr w:type="gramEnd"/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Получились наши… (Щи)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Отгадать легко и быстро: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Мягкий, пышный и душистый,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Он и черный, он и белый, а бывает подгорелый. (Хлеб)</w:t>
      </w:r>
    </w:p>
    <w:p w:rsidR="00463FB3" w:rsidRPr="00463FB3" w:rsidRDefault="00463FB3" w:rsidP="00463FB3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16.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Игра «Секреты обеда».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В начале занятия дети получают письмо от </w:t>
      </w:r>
      <w:proofErr w:type="spellStart"/>
      <w:r w:rsidRPr="00463FB3">
        <w:rPr>
          <w:rFonts w:ascii="Times New Roman" w:hAnsi="Times New Roman"/>
          <w:sz w:val="24"/>
          <w:szCs w:val="24"/>
        </w:rPr>
        <w:t>Карлсона</w:t>
      </w:r>
      <w:proofErr w:type="spellEnd"/>
      <w:r w:rsidRPr="00463FB3">
        <w:rPr>
          <w:rFonts w:ascii="Times New Roman" w:hAnsi="Times New Roman"/>
          <w:sz w:val="24"/>
          <w:szCs w:val="24"/>
        </w:rPr>
        <w:t>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63FB3">
        <w:rPr>
          <w:rFonts w:ascii="Times New Roman" w:hAnsi="Times New Roman"/>
          <w:i/>
          <w:sz w:val="24"/>
          <w:szCs w:val="24"/>
        </w:rPr>
        <w:t>"Здравствуйте, друзья!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63FB3">
        <w:rPr>
          <w:rFonts w:ascii="Times New Roman" w:hAnsi="Times New Roman"/>
          <w:i/>
          <w:sz w:val="24"/>
          <w:szCs w:val="24"/>
        </w:rPr>
        <w:t>Свое письмо я пишу из больницы. У меня ухудшилось здоровье. Болит гол</w:t>
      </w:r>
      <w:r w:rsidRPr="00463FB3">
        <w:rPr>
          <w:rFonts w:ascii="Times New Roman" w:hAnsi="Times New Roman"/>
          <w:i/>
          <w:sz w:val="24"/>
          <w:szCs w:val="24"/>
        </w:rPr>
        <w:t>о</w:t>
      </w:r>
      <w:r w:rsidRPr="00463FB3">
        <w:rPr>
          <w:rFonts w:ascii="Times New Roman" w:hAnsi="Times New Roman"/>
          <w:i/>
          <w:sz w:val="24"/>
          <w:szCs w:val="24"/>
        </w:rPr>
        <w:t>ва, в глазах «звездочки», все тело вялое. Доктор говорит, что мне нужно пр</w:t>
      </w:r>
      <w:r w:rsidRPr="00463FB3">
        <w:rPr>
          <w:rFonts w:ascii="Times New Roman" w:hAnsi="Times New Roman"/>
          <w:i/>
          <w:sz w:val="24"/>
          <w:szCs w:val="24"/>
        </w:rPr>
        <w:t>а</w:t>
      </w:r>
      <w:r w:rsidRPr="00463FB3">
        <w:rPr>
          <w:rFonts w:ascii="Times New Roman" w:hAnsi="Times New Roman"/>
          <w:i/>
          <w:sz w:val="24"/>
          <w:szCs w:val="24"/>
        </w:rPr>
        <w:t xml:space="preserve">вильно питаться. Я составил себе меню на обед: торт с лимонадом, чипсы, леденцы, зефир и пепси-кола. Это моя любимая еда. Наверное, скоро я буду здоров!    </w:t>
      </w:r>
      <w:proofErr w:type="spellStart"/>
      <w:r w:rsidRPr="00463FB3">
        <w:rPr>
          <w:rFonts w:ascii="Times New Roman" w:hAnsi="Times New Roman"/>
          <w:i/>
          <w:sz w:val="24"/>
          <w:szCs w:val="24"/>
        </w:rPr>
        <w:t>Карлсон</w:t>
      </w:r>
      <w:proofErr w:type="spellEnd"/>
      <w:r w:rsidRPr="00463FB3">
        <w:rPr>
          <w:rFonts w:ascii="Times New Roman" w:hAnsi="Times New Roman"/>
          <w:i/>
          <w:sz w:val="24"/>
          <w:szCs w:val="24"/>
        </w:rPr>
        <w:t>"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Учитель предлагает детям объяснить, прав ли </w:t>
      </w:r>
      <w:proofErr w:type="spellStart"/>
      <w:r w:rsidRPr="00463FB3">
        <w:rPr>
          <w:rFonts w:ascii="Times New Roman" w:hAnsi="Times New Roman"/>
          <w:sz w:val="24"/>
          <w:szCs w:val="24"/>
        </w:rPr>
        <w:t>Карлсон</w:t>
      </w:r>
      <w:proofErr w:type="spellEnd"/>
      <w:r w:rsidRPr="00463FB3">
        <w:rPr>
          <w:rFonts w:ascii="Times New Roman" w:hAnsi="Times New Roman"/>
          <w:sz w:val="24"/>
          <w:szCs w:val="24"/>
        </w:rPr>
        <w:t>, и дать ему пр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вильные советы, каким должен быть обед. Вместе с учителем ребята могут н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 xml:space="preserve">писать ответное письмо </w:t>
      </w:r>
      <w:proofErr w:type="spellStart"/>
      <w:r w:rsidRPr="00463FB3">
        <w:rPr>
          <w:rFonts w:ascii="Times New Roman" w:hAnsi="Times New Roman"/>
          <w:sz w:val="24"/>
          <w:szCs w:val="24"/>
        </w:rPr>
        <w:t>Карлсону</w:t>
      </w:r>
      <w:proofErr w:type="spellEnd"/>
      <w:r w:rsidRPr="00463FB3">
        <w:rPr>
          <w:rFonts w:ascii="Times New Roman" w:hAnsi="Times New Roman"/>
          <w:sz w:val="24"/>
          <w:szCs w:val="24"/>
        </w:rPr>
        <w:t>. Взрослый обращает внимание детей на пр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вила составления письма: вежливое приветствие, персональное обращение, о</w:t>
      </w:r>
      <w:r w:rsidRPr="00463FB3">
        <w:rPr>
          <w:rFonts w:ascii="Times New Roman" w:hAnsi="Times New Roman"/>
          <w:sz w:val="24"/>
          <w:szCs w:val="24"/>
        </w:rPr>
        <w:t>б</w:t>
      </w:r>
      <w:r w:rsidRPr="00463FB3">
        <w:rPr>
          <w:rFonts w:ascii="Times New Roman" w:hAnsi="Times New Roman"/>
          <w:sz w:val="24"/>
          <w:szCs w:val="24"/>
        </w:rPr>
        <w:t>суждение темы, которая интересна и автору,   и получателю письма, обязател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ное наличие подписи.</w:t>
      </w:r>
    </w:p>
    <w:p w:rsidR="00463FB3" w:rsidRPr="00463FB3" w:rsidRDefault="00463FB3" w:rsidP="00463FB3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17.</w:t>
      </w:r>
      <w:r w:rsidRPr="00463FB3">
        <w:rPr>
          <w:rFonts w:ascii="Times New Roman" w:hAnsi="Times New Roman"/>
          <w:b/>
          <w:sz w:val="24"/>
          <w:szCs w:val="24"/>
        </w:rPr>
        <w:tab/>
        <w:t>Конкурс-викторина «Знатоки молока».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Победитель или команда победителей, вспомнившие и назвавшие больше м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лочных продуктов, получают звание «Знатоки молока».</w:t>
      </w:r>
    </w:p>
    <w:p w:rsidR="00463FB3" w:rsidRPr="00463FB3" w:rsidRDefault="00463FB3" w:rsidP="00463FB3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lastRenderedPageBreak/>
        <w:t>18.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Задание «Подбери рифму».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Учитель читает вслух стихотворение Д. Хармса и Н. </w:t>
      </w:r>
      <w:proofErr w:type="spellStart"/>
      <w:r w:rsidRPr="00463FB3">
        <w:rPr>
          <w:rFonts w:ascii="Times New Roman" w:hAnsi="Times New Roman"/>
          <w:sz w:val="24"/>
          <w:szCs w:val="24"/>
        </w:rPr>
        <w:t>Гернет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«Очень-очень вкусный пирог» без окончания строк. Дети должны окончить строчку.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Я захотел устроить бал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И я гостей к себе…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Купил муки, купил творог, Испек рассыпчатый…,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Ножи и вилки тут,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Но что-то гости не…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Я ждал, пока  хватило сил,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Потом кусочек…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Потом подвинул стул и сел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И весь пирог в минуту…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Когда же гости подошли,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То даже крошек не…</w:t>
      </w:r>
    </w:p>
    <w:p w:rsidR="00463FB3" w:rsidRPr="00463FB3" w:rsidRDefault="00463FB3" w:rsidP="00463FB3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19.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Игра «Что можно есть на ужин».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доске закрепляется модель часов, а также картинки с изображением различных блюд. Ученик, выходящий к доске, должен поставить стрелки «ч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сов» на время ужина, а затем указать блюда, которые следует использовать в качестве ужина, поясняя выбор.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качестве закрепления предыдущих тем можно предложить ребятам ук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зать время и блюда завтрака, обеда и полдника.</w:t>
      </w:r>
    </w:p>
    <w:p w:rsidR="00463FB3" w:rsidRPr="00463FB3" w:rsidRDefault="00463FB3" w:rsidP="00463FB3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20.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Игра «Приготовь блюдо».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столе разложены карточки с названиями или изображениями продуктов. З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дание — приготовить традиционные русские блюда (выбрать продукты, нео</w:t>
      </w:r>
      <w:r w:rsidRPr="00463FB3">
        <w:rPr>
          <w:rFonts w:ascii="Times New Roman" w:hAnsi="Times New Roman"/>
          <w:sz w:val="24"/>
          <w:szCs w:val="24"/>
        </w:rPr>
        <w:t>б</w:t>
      </w:r>
      <w:r w:rsidRPr="00463FB3">
        <w:rPr>
          <w:rFonts w:ascii="Times New Roman" w:hAnsi="Times New Roman"/>
          <w:sz w:val="24"/>
          <w:szCs w:val="24"/>
        </w:rPr>
        <w:t>ходимые для этого).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а) щи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вода, молоко, чай;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картофель, капуста, свекла, огурец, помидор, лук, редис;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соль, сахар;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майонез, сметана.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б) уха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вода, лимон, квас;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рыба, мясо;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соль, перец, сахар, горчица;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огурец, картофель, морковь, помидор.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в) окрошка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вода, квас, ряженка;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картофель, огурец, помидор, морковь, лук, редис;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вареное яйцо, сухари;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 xml:space="preserve">сметана, хрен, горчица.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г) гречневая каша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вода, молоко;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макароны, рис, пшено, гречка;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соль, сахар;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–</w:t>
      </w:r>
      <w:r w:rsidRPr="00463FB3">
        <w:rPr>
          <w:rFonts w:ascii="Times New Roman" w:hAnsi="Times New Roman"/>
          <w:sz w:val="24"/>
          <w:szCs w:val="24"/>
        </w:rPr>
        <w:tab/>
        <w:t>масло растительное, масло сливочное.</w:t>
      </w:r>
    </w:p>
    <w:p w:rsidR="00463FB3" w:rsidRPr="00463FB3" w:rsidRDefault="00463FB3" w:rsidP="00463FB3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21.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Игра «Посещение музея воды».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Урок по данной теме организуется как посещение музея воды. Экскурс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воды-ученики рассказывают своим одноклассникам о том, почему вода необх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дима организму, о полезных напитках, загадывают загадки. В музее есть залы, 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священные разным напиткам.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Прозрачная, питьевая,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Ключевая и речная,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Ни запаха, ни цвета.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Что за жидкость это? (Вода)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Росой лежит-блестит,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Весной бежит-бурлит,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То в пар уйдет, то в снег, то в лед, То ливнем с неба упадет. (Вода)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Дяденька смеется,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нем шубонька трясется. (Кисель)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Фрукты, ягоды сварились,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Вкусно елись, сладко пились. (Компот)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Он морковный и томатный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И на вкус и цвет приятный.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Чтоб здоровым стать ты смог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Пей скорей полезный … (Сок)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Оно течет, но не вода,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Оно как снег бело всегда.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вкус узнать его легко,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Ведь то в крынке … (Молоко)</w:t>
      </w:r>
    </w:p>
    <w:p w:rsidR="00463FB3" w:rsidRPr="00463FB3" w:rsidRDefault="00463FB3" w:rsidP="00463FB3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22.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Игра-демонстрация «Мы не дружим с Сухомяткой.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 ребятам в гости приходит Сухомятка (ее роль может исполнить старшеклас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ник), которая пытается убедить всех, что суп — это невкусно и неполезно, предлагает на обед есть только пиццу или пироги. Учитель объясняет, что у</w:t>
      </w:r>
      <w:r w:rsidRPr="00463FB3">
        <w:rPr>
          <w:rFonts w:ascii="Times New Roman" w:hAnsi="Times New Roman"/>
          <w:sz w:val="24"/>
          <w:szCs w:val="24"/>
        </w:rPr>
        <w:t>т</w:t>
      </w:r>
      <w:r w:rsidRPr="00463FB3">
        <w:rPr>
          <w:rFonts w:ascii="Times New Roman" w:hAnsi="Times New Roman"/>
          <w:sz w:val="24"/>
          <w:szCs w:val="24"/>
        </w:rPr>
        <w:t>верждение Сухомятки можно проверить.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Для этого педагог берет надувной шарик (важно, чтобы стенки его легко растягивались) и объясняет, что наш желудок, так же как и шарик, может раст</w:t>
      </w:r>
      <w:r w:rsidRPr="00463FB3">
        <w:rPr>
          <w:rFonts w:ascii="Times New Roman" w:hAnsi="Times New Roman"/>
          <w:sz w:val="24"/>
          <w:szCs w:val="24"/>
        </w:rPr>
        <w:t>я</w:t>
      </w:r>
      <w:r w:rsidRPr="00463FB3">
        <w:rPr>
          <w:rFonts w:ascii="Times New Roman" w:hAnsi="Times New Roman"/>
          <w:sz w:val="24"/>
          <w:szCs w:val="24"/>
        </w:rPr>
        <w:t>гиваться и сжиматься. Затем в шарик помещают заранее приготовленные к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>сочки хлеба, оставшиеся после обеда.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другой шарик через воронку наливают суп или кисель. Детям предлаг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ется сравнить форму двух шариков — один с неровными боками, другой гла</w:t>
      </w:r>
      <w:r w:rsidRPr="00463FB3">
        <w:rPr>
          <w:rFonts w:ascii="Times New Roman" w:hAnsi="Times New Roman"/>
          <w:sz w:val="24"/>
          <w:szCs w:val="24"/>
        </w:rPr>
        <w:t>д</w:t>
      </w:r>
      <w:r w:rsidRPr="00463FB3">
        <w:rPr>
          <w:rFonts w:ascii="Times New Roman" w:hAnsi="Times New Roman"/>
          <w:sz w:val="24"/>
          <w:szCs w:val="24"/>
        </w:rPr>
        <w:t>кий, округлый. Ребята должны объяснить, почему человеку, который питался всухомятку, трудно двигаться, сидеть и т. д., а его желудку сложно справляться со своей работой.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После демонстрации использованные кусочки хлеба ребята могут пол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жить в кормушку птицам.</w:t>
      </w:r>
    </w:p>
    <w:p w:rsidR="00463FB3" w:rsidRPr="00463FB3" w:rsidRDefault="00463FB3" w:rsidP="00463FB3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23.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Игра «Праздник чая».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ходе занятия дети учатся правильно заваривать чай, узнают о  его  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лезных  свойствах,  традициях,  связанных  с чаепитием.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Загадки «Что нужно для чаепития»: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Был листок зеленым –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Черным стал, томленым,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Был листочек зубчатым –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Стал листочек трубчатым.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Был он на лозине,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Стал он в магазине. (Чай)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Бел как снег,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чести у всех,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рот попал,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Там и пропал. (Сахар)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Как начнет говорить разговаривать,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Надо чай поскорее заваривать. (Чайник)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Четыре ноги, два уха,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Один нос и брюхо. (Самовар)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Стал листочек трубчатым.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Был он на лозине,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Стал он в магазине. (Чай)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Бел как снег,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чести у всех,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рот попал,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Там и пропал. (Сахар)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Как начнет говорить разговаривать,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Надо чай поскорее заваривать. (Чайник)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Четыре ноги, два уха,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Один нос и брюхо. (Самовар)</w:t>
      </w:r>
    </w:p>
    <w:p w:rsidR="00463FB3" w:rsidRPr="00463FB3" w:rsidRDefault="00463FB3" w:rsidP="00463FB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24.</w:t>
      </w:r>
      <w:r w:rsidRPr="00463FB3">
        <w:rPr>
          <w:rFonts w:ascii="Times New Roman" w:hAnsi="Times New Roman"/>
          <w:b/>
          <w:sz w:val="24"/>
          <w:szCs w:val="24"/>
        </w:rPr>
        <w:tab/>
        <w:t>Игра «Меню спортсмена».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FB3">
        <w:rPr>
          <w:rFonts w:ascii="Times New Roman" w:hAnsi="Times New Roman"/>
          <w:sz w:val="24"/>
          <w:szCs w:val="24"/>
        </w:rPr>
        <w:t>На столе расставлены различные продукты или их макеты: шоколад, торт, чи</w:t>
      </w:r>
      <w:r w:rsidRPr="00463FB3">
        <w:rPr>
          <w:rFonts w:ascii="Times New Roman" w:hAnsi="Times New Roman"/>
          <w:sz w:val="24"/>
          <w:szCs w:val="24"/>
        </w:rPr>
        <w:t>п</w:t>
      </w:r>
      <w:r w:rsidRPr="00463FB3">
        <w:rPr>
          <w:rFonts w:ascii="Times New Roman" w:hAnsi="Times New Roman"/>
          <w:sz w:val="24"/>
          <w:szCs w:val="24"/>
        </w:rPr>
        <w:t>сы, блюдо с рыбой, минеральная вода, кока-кола, мед, орехи и т. д.</w:t>
      </w:r>
      <w:proofErr w:type="gramEnd"/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Сказочный персонаж, принимающий участие в игре, сообщает ребятам, что он решил стать спортсменом и потому должен правильно питаться. Для этого он собирает корзинку с полезными для спортсмена продуктами и просит ребят п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мочь ему в выборе.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ходе игры Сказочный персонаж делает множество ошибок, задача школьн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ков — исправить их.</w:t>
      </w:r>
    </w:p>
    <w:p w:rsidR="00463FB3" w:rsidRPr="00463FB3" w:rsidRDefault="00463FB3" w:rsidP="00463FB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25.</w:t>
      </w:r>
      <w:r w:rsidRPr="00463FB3">
        <w:rPr>
          <w:rFonts w:ascii="Times New Roman" w:hAnsi="Times New Roman"/>
          <w:b/>
          <w:sz w:val="24"/>
          <w:szCs w:val="24"/>
        </w:rPr>
        <w:tab/>
        <w:t>Русская сказка «Вершки и корешки».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Прочитав сказку на уроке, предложите ребятам разложить овощи (карто</w:t>
      </w:r>
      <w:r w:rsidRPr="00463FB3">
        <w:rPr>
          <w:rFonts w:ascii="Times New Roman" w:hAnsi="Times New Roman"/>
          <w:sz w:val="24"/>
          <w:szCs w:val="24"/>
        </w:rPr>
        <w:t>ч</w:t>
      </w:r>
      <w:r w:rsidRPr="00463FB3">
        <w:rPr>
          <w:rFonts w:ascii="Times New Roman" w:hAnsi="Times New Roman"/>
          <w:sz w:val="24"/>
          <w:szCs w:val="24"/>
        </w:rPr>
        <w:t>ки с названиями или изображениями овощей) по группам: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1)</w:t>
      </w:r>
      <w:r w:rsidRPr="00463FB3">
        <w:rPr>
          <w:rFonts w:ascii="Times New Roman" w:hAnsi="Times New Roman"/>
          <w:sz w:val="24"/>
          <w:szCs w:val="24"/>
        </w:rPr>
        <w:tab/>
        <w:t>едим вершки (наземные части растений — побеги, листья, плоды);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2)</w:t>
      </w:r>
      <w:r w:rsidRPr="00463FB3">
        <w:rPr>
          <w:rFonts w:ascii="Times New Roman" w:hAnsi="Times New Roman"/>
          <w:sz w:val="24"/>
          <w:szCs w:val="24"/>
        </w:rPr>
        <w:tab/>
        <w:t>едим корешки (подземные части растений, видоизмененные корни — корнеплоды).</w:t>
      </w:r>
    </w:p>
    <w:p w:rsidR="00463FB3" w:rsidRPr="00463FB3" w:rsidRDefault="00463FB3" w:rsidP="00463FB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26.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Физкультминутка — игра «Вершки и корешки»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Если мы едим подземные части растений — надо присесть, если едим надзе</w:t>
      </w:r>
      <w:r w:rsidRPr="00463FB3">
        <w:rPr>
          <w:rFonts w:ascii="Times New Roman" w:hAnsi="Times New Roman"/>
          <w:sz w:val="24"/>
          <w:szCs w:val="24"/>
        </w:rPr>
        <w:t>м</w:t>
      </w:r>
      <w:r w:rsidRPr="00463FB3">
        <w:rPr>
          <w:rFonts w:ascii="Times New Roman" w:hAnsi="Times New Roman"/>
          <w:sz w:val="24"/>
          <w:szCs w:val="24"/>
        </w:rPr>
        <w:t>ные части растений — встать во весь рост и вытянуть руки вверх</w:t>
      </w:r>
    </w:p>
    <w:p w:rsidR="00463FB3" w:rsidRPr="00463FB3" w:rsidRDefault="00463FB3" w:rsidP="00463FB3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27.</w:t>
      </w:r>
      <w:r w:rsidRPr="00463FB3">
        <w:rPr>
          <w:rFonts w:ascii="Times New Roman" w:hAnsi="Times New Roman"/>
          <w:b/>
          <w:sz w:val="24"/>
          <w:szCs w:val="24"/>
        </w:rPr>
        <w:tab/>
        <w:t>Практическое задание.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Проращивание репчатого лука (овса) в баночках на подоконнике.</w:t>
      </w:r>
    </w:p>
    <w:p w:rsidR="00463FB3" w:rsidRPr="00463FB3" w:rsidRDefault="00463FB3" w:rsidP="00463FB3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28.</w:t>
      </w:r>
      <w:r w:rsidRPr="00463FB3">
        <w:rPr>
          <w:rFonts w:ascii="Times New Roman" w:hAnsi="Times New Roman"/>
          <w:b/>
          <w:sz w:val="24"/>
          <w:szCs w:val="24"/>
        </w:rPr>
        <w:tab/>
        <w:t>Игра «</w:t>
      </w:r>
      <w:proofErr w:type="gramStart"/>
      <w:r w:rsidRPr="00463FB3">
        <w:rPr>
          <w:rFonts w:ascii="Times New Roman" w:hAnsi="Times New Roman"/>
          <w:b/>
          <w:sz w:val="24"/>
          <w:szCs w:val="24"/>
        </w:rPr>
        <w:t>Правильно-неправильно</w:t>
      </w:r>
      <w:proofErr w:type="gramEnd"/>
      <w:r w:rsidRPr="00463FB3">
        <w:rPr>
          <w:rFonts w:ascii="Times New Roman" w:hAnsi="Times New Roman"/>
          <w:b/>
          <w:sz w:val="24"/>
          <w:szCs w:val="24"/>
        </w:rPr>
        <w:t xml:space="preserve">»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Один из участников праздника исполняет частушки.  Если предлагаемый им совет оказывается правильным — все остальные хлопают в ладоши, если нет — топают ногами.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Вам, мальчишки и девчушки, Приготовил я частушки.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Если мой совет хороший,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Вы похлопайте в ладоши.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lastRenderedPageBreak/>
        <w:t>На неправильный совет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Вы потопайте — нет, нет!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Постоянно нужно есть —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Для здоровья важно! —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Фрукты, овощи, омлет,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Творог, простоквашу.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Если мой совет хороший,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Вы похлопайте в ладоши.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Не грызите лист капустный,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Он совсем, совсем невкусный,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Лучше ешьте  шоколад,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Вафли, сахар, мармелад.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Это правильный совет?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 (Нет, нет, нет!)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Зубы вы почистили,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И идите спать.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 Захватите булочку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FB3">
        <w:rPr>
          <w:rFonts w:ascii="Times New Roman" w:hAnsi="Times New Roman"/>
          <w:sz w:val="24"/>
          <w:szCs w:val="24"/>
        </w:rPr>
        <w:t xml:space="preserve">Сладкую в кровать. </w:t>
      </w:r>
      <w:proofErr w:type="gramEnd"/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Это правильный совет?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(Нет, нет, нет!)</w:t>
      </w:r>
    </w:p>
    <w:p w:rsidR="00463FB3" w:rsidRPr="00463FB3" w:rsidRDefault="00463FB3" w:rsidP="00463FB3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29.</w:t>
      </w:r>
      <w:r w:rsidRPr="00463FB3">
        <w:rPr>
          <w:rFonts w:ascii="Times New Roman" w:hAnsi="Times New Roman"/>
          <w:b/>
          <w:sz w:val="24"/>
          <w:szCs w:val="24"/>
        </w:rPr>
        <w:tab/>
        <w:t xml:space="preserve">Игра «Доскажи словечко»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Детям предлагается отгадать загадки: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Что за скрип?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Что за хруст?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Это что еще за куст?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Как же быть без хруста,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Если я … (Капуста)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FB3">
        <w:rPr>
          <w:rFonts w:ascii="Times New Roman" w:hAnsi="Times New Roman"/>
          <w:sz w:val="24"/>
          <w:szCs w:val="24"/>
        </w:rPr>
        <w:t>Кругла</w:t>
      </w:r>
      <w:proofErr w:type="gramEnd"/>
      <w:r w:rsidRPr="00463FB3">
        <w:rPr>
          <w:rFonts w:ascii="Times New Roman" w:hAnsi="Times New Roman"/>
          <w:sz w:val="24"/>
          <w:szCs w:val="24"/>
        </w:rPr>
        <w:t>, рассыпчата, бела,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 стол она с полей пришла.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Но посоли ее немножко,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3FB3">
        <w:rPr>
          <w:rFonts w:ascii="Times New Roman" w:hAnsi="Times New Roman"/>
          <w:sz w:val="24"/>
          <w:szCs w:val="24"/>
        </w:rPr>
        <w:t>Ведь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правда вкусная … (Картошка)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Наш огород в образцовом порядке,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Как на параде построились грядки. Словно живые ограды вокруг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Тени зеленые выставил … (Лук)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Заставил плакать всех вокруг,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Хоть он и не драчун, а … (Лук)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63FB3">
        <w:rPr>
          <w:rFonts w:ascii="Times New Roman" w:hAnsi="Times New Roman"/>
          <w:b/>
          <w:sz w:val="24"/>
          <w:szCs w:val="24"/>
        </w:rPr>
        <w:t>. Организация занятий по внеурочной деятельности (программы) по данной тематике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w w:val="95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Как писалась ранее, возможно организовать формирование основ правил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 xml:space="preserve">ного питания у младших школьников через реализацию программы внеурочной деятельности. Наиболее удобным вариантом является использование хорошо зарекомендовавшего и апробированного в Забайкальском крае </w:t>
      </w:r>
      <w:r w:rsidRPr="00463FB3">
        <w:rPr>
          <w:rFonts w:ascii="Times New Roman" w:hAnsi="Times New Roman"/>
          <w:w w:val="105"/>
          <w:sz w:val="24"/>
          <w:szCs w:val="24"/>
        </w:rPr>
        <w:t xml:space="preserve">учебно-методического комплекта программы </w:t>
      </w:r>
      <w:r w:rsidRPr="00463FB3">
        <w:rPr>
          <w:rFonts w:ascii="Times New Roman" w:hAnsi="Times New Roman"/>
          <w:w w:val="105"/>
          <w:sz w:val="24"/>
          <w:szCs w:val="24"/>
        </w:rPr>
        <w:lastRenderedPageBreak/>
        <w:t>«Разговор о правильном питании» а</w:t>
      </w:r>
      <w:r w:rsidRPr="00463FB3">
        <w:rPr>
          <w:rFonts w:ascii="Times New Roman" w:hAnsi="Times New Roman"/>
          <w:w w:val="105"/>
          <w:sz w:val="24"/>
          <w:szCs w:val="24"/>
        </w:rPr>
        <w:t>в</w:t>
      </w:r>
      <w:r w:rsidRPr="00463FB3">
        <w:rPr>
          <w:rFonts w:ascii="Times New Roman" w:hAnsi="Times New Roman"/>
          <w:w w:val="105"/>
          <w:sz w:val="24"/>
          <w:szCs w:val="24"/>
        </w:rPr>
        <w:t xml:space="preserve">торов </w:t>
      </w:r>
      <w:r w:rsidRPr="00463FB3">
        <w:rPr>
          <w:rFonts w:ascii="Times New Roman" w:hAnsi="Times New Roman"/>
          <w:sz w:val="24"/>
          <w:szCs w:val="24"/>
        </w:rPr>
        <w:t>Безруких, М. М., Макеева, А. Г., Филиппова, Т. А.</w:t>
      </w:r>
      <w:r w:rsidRPr="00463FB3">
        <w:rPr>
          <w:rFonts w:ascii="Times New Roman" w:hAnsi="Times New Roman"/>
          <w:w w:val="95"/>
          <w:sz w:val="24"/>
          <w:szCs w:val="24"/>
        </w:rPr>
        <w:t xml:space="preserve"> 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Данная программа реализуется с целью</w:t>
      </w:r>
      <w:r w:rsidRPr="00463FB3">
        <w:rPr>
          <w:rFonts w:ascii="Times New Roman" w:hAnsi="Times New Roman"/>
          <w:w w:val="95"/>
          <w:sz w:val="24"/>
          <w:szCs w:val="24"/>
        </w:rPr>
        <w:t xml:space="preserve"> фор</w:t>
      </w:r>
      <w:r w:rsidRPr="00463FB3">
        <w:rPr>
          <w:rFonts w:ascii="Times New Roman" w:hAnsi="Times New Roman"/>
          <w:sz w:val="24"/>
          <w:szCs w:val="24"/>
        </w:rPr>
        <w:t xml:space="preserve">мирования культуры здорового образа жизни с выделением главного компонента — культуры питания. </w:t>
      </w:r>
      <w:r w:rsidRPr="00463FB3">
        <w:rPr>
          <w:rFonts w:ascii="Times New Roman" w:hAnsi="Times New Roman"/>
          <w:w w:val="105"/>
          <w:sz w:val="24"/>
          <w:szCs w:val="24"/>
        </w:rPr>
        <w:t>Уче</w:t>
      </w:r>
      <w:r w:rsidRPr="00463FB3">
        <w:rPr>
          <w:rFonts w:ascii="Times New Roman" w:hAnsi="Times New Roman"/>
          <w:w w:val="105"/>
          <w:sz w:val="24"/>
          <w:szCs w:val="24"/>
        </w:rPr>
        <w:t>б</w:t>
      </w:r>
      <w:r w:rsidRPr="00463FB3">
        <w:rPr>
          <w:rFonts w:ascii="Times New Roman" w:hAnsi="Times New Roman"/>
          <w:w w:val="105"/>
          <w:sz w:val="24"/>
          <w:szCs w:val="24"/>
        </w:rPr>
        <w:t xml:space="preserve">но-методический комплект «Разговор о правильном питании»  </w:t>
      </w:r>
      <w:r w:rsidRPr="00463FB3">
        <w:rPr>
          <w:rFonts w:ascii="Times New Roman" w:hAnsi="Times New Roman"/>
          <w:sz w:val="24"/>
          <w:szCs w:val="24"/>
        </w:rPr>
        <w:t>включает в себя три части: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Первая часть программы «Разговор о правильном питании», предназн</w:t>
      </w:r>
      <w:r w:rsidRPr="00463FB3">
        <w:rPr>
          <w:rFonts w:ascii="Times New Roman" w:hAnsi="Times New Roman"/>
          <w:sz w:val="24"/>
          <w:szCs w:val="24"/>
        </w:rPr>
        <w:t>а</w:t>
      </w:r>
      <w:r w:rsidRPr="00463FB3">
        <w:rPr>
          <w:rFonts w:ascii="Times New Roman" w:hAnsi="Times New Roman"/>
          <w:sz w:val="24"/>
          <w:szCs w:val="24"/>
        </w:rPr>
        <w:t>ченная для учащихся 1-2 классов, включает в себя 15 занятий.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Вторая часть «Две недели в лагере здоровья» состоит из 14 занятий, предназначенных для учеников 3-4 классов.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- Третья часть «Формула правильного питания» включает в себя 11 зан</w:t>
      </w:r>
      <w:r w:rsidRPr="00463FB3">
        <w:rPr>
          <w:rFonts w:ascii="Times New Roman" w:hAnsi="Times New Roman"/>
          <w:sz w:val="24"/>
          <w:szCs w:val="24"/>
        </w:rPr>
        <w:t>я</w:t>
      </w:r>
      <w:r w:rsidRPr="00463FB3">
        <w:rPr>
          <w:rFonts w:ascii="Times New Roman" w:hAnsi="Times New Roman"/>
          <w:sz w:val="24"/>
          <w:szCs w:val="24"/>
        </w:rPr>
        <w:t>тий, предназначена для учеников 5 классов.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каждый комплект входит методическое пособие для учителя, рабочая тетрадь для учащегося, плакаты, информационные материалы для родит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лей (рис. 1).</w:t>
      </w: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Рис. 1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62625" cy="3305175"/>
            <wp:effectExtent l="19050" t="0" r="9525" b="0"/>
            <wp:docPr id="2" name="Рисунок 7" descr="Описание: http://ingsosh.ucoz.ru/novosti/aprel2012/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http://ingsosh.ucoz.ru/novosti/aprel2012/2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5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В рамках организации внеурочной деятельности в начальной школе во</w:t>
      </w:r>
      <w:r w:rsidRPr="00463FB3">
        <w:rPr>
          <w:rFonts w:ascii="Times New Roman" w:hAnsi="Times New Roman"/>
          <w:sz w:val="24"/>
          <w:szCs w:val="24"/>
        </w:rPr>
        <w:t>з</w:t>
      </w:r>
      <w:r w:rsidRPr="00463FB3">
        <w:rPr>
          <w:rFonts w:ascii="Times New Roman" w:hAnsi="Times New Roman"/>
          <w:sz w:val="24"/>
          <w:szCs w:val="24"/>
        </w:rPr>
        <w:t xml:space="preserve">можен вариант разработки программы самим учителем, с учетом </w:t>
      </w:r>
      <w:r w:rsidRPr="00463FB3">
        <w:rPr>
          <w:rFonts w:ascii="Times New Roman" w:hAnsi="Times New Roman"/>
          <w:i/>
          <w:sz w:val="24"/>
          <w:szCs w:val="24"/>
        </w:rPr>
        <w:t>требований к структуре рабочей программы внеурочной деятельност</w:t>
      </w:r>
      <w:proofErr w:type="gramStart"/>
      <w:r w:rsidRPr="00463FB3">
        <w:rPr>
          <w:rFonts w:ascii="Times New Roman" w:hAnsi="Times New Roman"/>
          <w:i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(</w:t>
      </w:r>
      <w:proofErr w:type="gramEnd"/>
      <w:r w:rsidRPr="00463FB3">
        <w:rPr>
          <w:rFonts w:ascii="Times New Roman" w:hAnsi="Times New Roman"/>
          <w:sz w:val="24"/>
          <w:szCs w:val="24"/>
        </w:rPr>
        <w:t>в соответствии с ФГОС НОО рабочая программа внеурочной деятельности должна содержать: 1) содержание и планируемые результаты внеурочной деятельности; 2) тематич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 xml:space="preserve">ское планирование) и </w:t>
      </w:r>
      <w:r w:rsidRPr="00463FB3">
        <w:rPr>
          <w:rFonts w:ascii="Times New Roman" w:hAnsi="Times New Roman"/>
          <w:i/>
          <w:sz w:val="24"/>
          <w:szCs w:val="24"/>
        </w:rPr>
        <w:t>содержания образования</w:t>
      </w:r>
      <w:r w:rsidRPr="00463FB3">
        <w:rPr>
          <w:rFonts w:ascii="Times New Roman" w:hAnsi="Times New Roman"/>
          <w:sz w:val="24"/>
          <w:szCs w:val="24"/>
        </w:rPr>
        <w:t xml:space="preserve"> младших школьников по вопр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су формирования основ правильного питания. В качестве ориентира для соде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жательного наполнения такой программы может служить "</w:t>
      </w:r>
      <w:r w:rsidRPr="00463FB3">
        <w:rPr>
          <w:rFonts w:ascii="Times New Roman" w:hAnsi="Times New Roman"/>
          <w:bCs/>
          <w:sz w:val="24"/>
          <w:szCs w:val="24"/>
        </w:rPr>
        <w:t>МЕТОДИЧЕСКИЕ РЕКОМЕНДАЦИИ ФОРМИРОВАНИЕ КУЛЬТУРЫ ЗДОРОВОГО ПИТАНИЯ ОБУЧАЮЩИХСЯ, ВОСПИТАННИКОВ" (Материалы разработаны сотрудниками Института возрастной физиологии РАО М.М. Безруких, Т.А. Филипп</w:t>
      </w:r>
      <w:r w:rsidRPr="00463FB3">
        <w:rPr>
          <w:rFonts w:ascii="Times New Roman" w:hAnsi="Times New Roman"/>
          <w:bCs/>
          <w:sz w:val="24"/>
          <w:szCs w:val="24"/>
        </w:rPr>
        <w:t>о</w:t>
      </w:r>
      <w:r w:rsidRPr="00463FB3">
        <w:rPr>
          <w:rFonts w:ascii="Times New Roman" w:hAnsi="Times New Roman"/>
          <w:bCs/>
          <w:sz w:val="24"/>
          <w:szCs w:val="24"/>
        </w:rPr>
        <w:t>вой, А.Г. Макеевой).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lastRenderedPageBreak/>
        <w:t>Пр</w:t>
      </w:r>
      <w:r w:rsidRPr="00463FB3">
        <w:rPr>
          <w:rFonts w:ascii="Times New Roman" w:hAnsi="Times New Roman"/>
          <w:bCs/>
          <w:sz w:val="24"/>
          <w:szCs w:val="24"/>
        </w:rPr>
        <w:t>и</w:t>
      </w:r>
      <w:r w:rsidRPr="00463FB3">
        <w:rPr>
          <w:rFonts w:ascii="Times New Roman" w:hAnsi="Times New Roman"/>
          <w:bCs/>
          <w:sz w:val="24"/>
          <w:szCs w:val="24"/>
        </w:rPr>
        <w:t>ложение 2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ПРИМЕРНЫЙ ПЕРЕЧЕНЬ ДОКУМЕНТОВ НЕОБХОДИМЫХ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>ДЛЯ ОРГАНИЗАЦИИ ПИТАНИЯ</w:t>
      </w: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Для организации питания учащихся в образовательном учреждении след</w:t>
      </w:r>
      <w:r w:rsidRPr="00463FB3">
        <w:rPr>
          <w:rFonts w:ascii="Times New Roman" w:hAnsi="Times New Roman"/>
          <w:sz w:val="24"/>
          <w:szCs w:val="24"/>
        </w:rPr>
        <w:t>у</w:t>
      </w:r>
      <w:r w:rsidRPr="00463FB3">
        <w:rPr>
          <w:rFonts w:ascii="Times New Roman" w:hAnsi="Times New Roman"/>
          <w:sz w:val="24"/>
          <w:szCs w:val="24"/>
        </w:rPr>
        <w:t>ет иметь в наличии следующий перечень документов: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1. Нормативно-методические документы (</w:t>
      </w:r>
      <w:proofErr w:type="spellStart"/>
      <w:r w:rsidRPr="00463FB3">
        <w:rPr>
          <w:rFonts w:ascii="Times New Roman" w:hAnsi="Times New Roman"/>
          <w:sz w:val="24"/>
          <w:szCs w:val="24"/>
        </w:rPr>
        <w:t>СанПиН</w:t>
      </w:r>
      <w:proofErr w:type="spellEnd"/>
      <w:r w:rsidRPr="00463FB3">
        <w:rPr>
          <w:rFonts w:ascii="Times New Roman" w:hAnsi="Times New Roman"/>
          <w:sz w:val="24"/>
          <w:szCs w:val="24"/>
        </w:rPr>
        <w:t>, постановление Прав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тельства РФ от 15.08.97 г. № 1036 «Правила оказания услуг общественного п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тания», Технические регламенты, нормы физиологической потребности чел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века в пищевых веществах и энергии, ЛНА ОО и др.</w:t>
      </w:r>
      <w:proofErr w:type="gramStart"/>
      <w:r w:rsidRPr="00463FB3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463FB3">
        <w:rPr>
          <w:rFonts w:ascii="Times New Roman" w:hAnsi="Times New Roman"/>
          <w:sz w:val="24"/>
          <w:szCs w:val="24"/>
        </w:rPr>
        <w:t>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2. Технические документы на изготовляемую продукцию (технологич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ские инструкции, рецептуры, технологические карты, сборники технологических нормативов). Производственная документация по вопросам технологии и сан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тарно-противоэпидемического режима (приказы, инструкции, выписки из но</w:t>
      </w:r>
      <w:r w:rsidRPr="00463FB3">
        <w:rPr>
          <w:rFonts w:ascii="Times New Roman" w:hAnsi="Times New Roman"/>
          <w:sz w:val="24"/>
          <w:szCs w:val="24"/>
        </w:rPr>
        <w:t>р</w:t>
      </w:r>
      <w:r w:rsidRPr="00463FB3">
        <w:rPr>
          <w:rFonts w:ascii="Times New Roman" w:hAnsi="Times New Roman"/>
          <w:sz w:val="24"/>
          <w:szCs w:val="24"/>
        </w:rPr>
        <w:t>мативных документов).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3. Рацион питания (меню), согласованный в установленном порядке.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4. Внутренняя документация, определяющая функции, обязанности рабо</w:t>
      </w:r>
      <w:r w:rsidRPr="00463FB3">
        <w:rPr>
          <w:rFonts w:ascii="Times New Roman" w:hAnsi="Times New Roman"/>
          <w:sz w:val="24"/>
          <w:szCs w:val="24"/>
        </w:rPr>
        <w:t>т</w:t>
      </w:r>
      <w:r w:rsidRPr="00463FB3">
        <w:rPr>
          <w:rFonts w:ascii="Times New Roman" w:hAnsi="Times New Roman"/>
          <w:sz w:val="24"/>
          <w:szCs w:val="24"/>
        </w:rPr>
        <w:t>ников (приказы, положения, должностные инструкции).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5. Договора и контракты на поставку продовольственного сырья и пищ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вых продуктов; на проведение дезинсекции и дератизации; на сервисное о</w:t>
      </w:r>
      <w:r w:rsidRPr="00463FB3">
        <w:rPr>
          <w:rFonts w:ascii="Times New Roman" w:hAnsi="Times New Roman"/>
          <w:sz w:val="24"/>
          <w:szCs w:val="24"/>
        </w:rPr>
        <w:t>б</w:t>
      </w:r>
      <w:r w:rsidRPr="00463FB3">
        <w:rPr>
          <w:rFonts w:ascii="Times New Roman" w:hAnsi="Times New Roman"/>
          <w:sz w:val="24"/>
          <w:szCs w:val="24"/>
        </w:rPr>
        <w:t>служивание холодильного и технологического, санитарно - технического об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 xml:space="preserve">рудования, в т.ч. вентиляционного; на стирку санитарной одежды; на вывоз и утилизацию ТБО, люминесцентных ламп; на поверку </w:t>
      </w:r>
      <w:proofErr w:type="spellStart"/>
      <w:r w:rsidRPr="00463FB3">
        <w:rPr>
          <w:rFonts w:ascii="Times New Roman" w:hAnsi="Times New Roman"/>
          <w:sz w:val="24"/>
          <w:szCs w:val="24"/>
        </w:rPr>
        <w:t>весоизмерительного</w:t>
      </w:r>
      <w:proofErr w:type="spellEnd"/>
      <w:r w:rsidRPr="00463FB3">
        <w:rPr>
          <w:rFonts w:ascii="Times New Roman" w:hAnsi="Times New Roman"/>
          <w:sz w:val="24"/>
          <w:szCs w:val="24"/>
        </w:rPr>
        <w:t xml:space="preserve"> об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рудования; договор на осуществление производственного контроля.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6. Документация по бюджетному учёту, в т.ч. меню-требование и вед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 xml:space="preserve">мость </w:t>
      </w:r>
      <w:proofErr w:type="gramStart"/>
      <w:r w:rsidRPr="00463FB3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463FB3">
        <w:rPr>
          <w:rFonts w:ascii="Times New Roman" w:hAnsi="Times New Roman"/>
          <w:sz w:val="24"/>
          <w:szCs w:val="24"/>
        </w:rPr>
        <w:t xml:space="preserve"> рационом питания (накопительная ведомость).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7. Документы количественного учёта пищевых продуктов (журнал скла</w:t>
      </w:r>
      <w:r w:rsidRPr="00463FB3">
        <w:rPr>
          <w:rFonts w:ascii="Times New Roman" w:hAnsi="Times New Roman"/>
          <w:sz w:val="24"/>
          <w:szCs w:val="24"/>
        </w:rPr>
        <w:t>д</w:t>
      </w:r>
      <w:r w:rsidRPr="00463FB3">
        <w:rPr>
          <w:rFonts w:ascii="Times New Roman" w:hAnsi="Times New Roman"/>
          <w:sz w:val="24"/>
          <w:szCs w:val="24"/>
        </w:rPr>
        <w:t>ского учёта).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8. Документы (заверенные копии), подтверждающие качества и безопа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ность продовольственного сырья и пищевых продуктов (декларация о соотве</w:t>
      </w:r>
      <w:r w:rsidRPr="00463FB3">
        <w:rPr>
          <w:rFonts w:ascii="Times New Roman" w:hAnsi="Times New Roman"/>
          <w:sz w:val="24"/>
          <w:szCs w:val="24"/>
        </w:rPr>
        <w:t>т</w:t>
      </w:r>
      <w:r w:rsidRPr="00463FB3">
        <w:rPr>
          <w:rFonts w:ascii="Times New Roman" w:hAnsi="Times New Roman"/>
          <w:sz w:val="24"/>
          <w:szCs w:val="24"/>
        </w:rPr>
        <w:t>ствии или сертификат соответствия (обязательная сертификация), свидетельс</w:t>
      </w:r>
      <w:r w:rsidRPr="00463FB3">
        <w:rPr>
          <w:rFonts w:ascii="Times New Roman" w:hAnsi="Times New Roman"/>
          <w:sz w:val="24"/>
          <w:szCs w:val="24"/>
        </w:rPr>
        <w:t>т</w:t>
      </w:r>
      <w:r w:rsidRPr="00463FB3">
        <w:rPr>
          <w:rFonts w:ascii="Times New Roman" w:hAnsi="Times New Roman"/>
          <w:sz w:val="24"/>
          <w:szCs w:val="24"/>
        </w:rPr>
        <w:t>во о государственной регистрации, ветеринарное свидетельство на проду</w:t>
      </w:r>
      <w:r w:rsidRPr="00463FB3">
        <w:rPr>
          <w:rFonts w:ascii="Times New Roman" w:hAnsi="Times New Roman"/>
          <w:sz w:val="24"/>
          <w:szCs w:val="24"/>
        </w:rPr>
        <w:t>к</w:t>
      </w:r>
      <w:r w:rsidRPr="00463FB3">
        <w:rPr>
          <w:rFonts w:ascii="Times New Roman" w:hAnsi="Times New Roman"/>
          <w:sz w:val="24"/>
          <w:szCs w:val="24"/>
        </w:rPr>
        <w:t>цию животного происхождения).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9. Инструкции по применению дезинфицирующих средств.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Pr="00463FB3">
        <w:rPr>
          <w:rFonts w:ascii="Times New Roman" w:hAnsi="Times New Roman"/>
          <w:sz w:val="24"/>
          <w:szCs w:val="24"/>
        </w:rPr>
        <w:t>Эксплуатационная документация (инструкции и руководства по эк</w:t>
      </w:r>
      <w:r w:rsidRPr="00463FB3">
        <w:rPr>
          <w:rFonts w:ascii="Times New Roman" w:hAnsi="Times New Roman"/>
          <w:sz w:val="24"/>
          <w:szCs w:val="24"/>
        </w:rPr>
        <w:t>с</w:t>
      </w:r>
      <w:r w:rsidRPr="00463FB3">
        <w:rPr>
          <w:rFonts w:ascii="Times New Roman" w:hAnsi="Times New Roman"/>
          <w:sz w:val="24"/>
          <w:szCs w:val="24"/>
        </w:rPr>
        <w:t>плуатации) на имеющиеся оборудование.</w:t>
      </w:r>
      <w:proofErr w:type="gramEnd"/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11. Документация в системе производственного контроля (программа).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12. Документы с информацией для потребителей.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13. Инструкции, извлечения из документов для размещения на рабочих местах.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14. Личные медицинские книжки.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t>Приложение 3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463FB3">
        <w:rPr>
          <w:b/>
          <w:shd w:val="clear" w:color="auto" w:fill="FFFFFF"/>
        </w:rPr>
        <w:t>ПРИМЕРНЫЕ ЛОКАЛЬНЫЕ АКТЫ ШКОЛЫ ПО ОРГАНИЗАЦИИ</w:t>
      </w:r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463FB3">
        <w:rPr>
          <w:b/>
          <w:shd w:val="clear" w:color="auto" w:fill="FFFFFF"/>
        </w:rPr>
        <w:t>Г</w:t>
      </w:r>
      <w:r w:rsidRPr="00463FB3">
        <w:rPr>
          <w:b/>
          <w:shd w:val="clear" w:color="auto" w:fill="FFFFFF"/>
        </w:rPr>
        <w:t>О</w:t>
      </w:r>
      <w:r w:rsidRPr="00463FB3">
        <w:rPr>
          <w:b/>
          <w:shd w:val="clear" w:color="auto" w:fill="FFFFFF"/>
        </w:rPr>
        <w:t xml:space="preserve">РЯЧЕГО ПИТАНИЯ </w:t>
      </w:r>
      <w:proofErr w:type="gramStart"/>
      <w:r w:rsidRPr="00463FB3">
        <w:rPr>
          <w:b/>
          <w:shd w:val="clear" w:color="auto" w:fill="FFFFFF"/>
        </w:rPr>
        <w:t>ОБУЧАЮЩИХСЯ</w:t>
      </w:r>
      <w:proofErr w:type="gramEnd"/>
    </w:p>
    <w:p w:rsidR="00463FB3" w:rsidRPr="00463FB3" w:rsidRDefault="00463FB3" w:rsidP="00463FB3">
      <w:pPr>
        <w:pStyle w:val="a6"/>
        <w:spacing w:before="0" w:beforeAutospacing="0" w:after="0" w:afterAutospacing="0"/>
        <w:jc w:val="center"/>
        <w:rPr>
          <w:b/>
          <w:shd w:val="clear" w:color="auto" w:fill="FFFFFF"/>
        </w:rPr>
      </w:pP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Заявления родителей о предоставлении питания или отказе от пит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ния для ученика 1-4 класса (утвердить новые формы); 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Положение о порядке и  организации горячего питания </w:t>
      </w:r>
      <w:proofErr w:type="gramStart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обуча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ю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щихся</w:t>
      </w:r>
      <w:proofErr w:type="gramEnd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 в ОО в 2020-2021 учебном году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Положение </w:t>
      </w:r>
      <w:proofErr w:type="spellStart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бракеражной</w:t>
      </w:r>
      <w:proofErr w:type="spellEnd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 комиссии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О создании </w:t>
      </w:r>
      <w:proofErr w:type="spellStart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бракеражной</w:t>
      </w:r>
      <w:proofErr w:type="spellEnd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 комиссии (приказ)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Положение об организации родительского контроля в ОО за орг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низацией горячего питания </w:t>
      </w:r>
      <w:proofErr w:type="gramStart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обучающихся</w:t>
      </w:r>
      <w:proofErr w:type="gramEnd"/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О проведении мониторинга горячего питания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Должностные обязанности лиц, ответственных за организацию г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рячего питания обучающихся в ОО (О внесении дополнений в должностные обязанности педагогических работников)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Приказ об усилении </w:t>
      </w:r>
      <w:proofErr w:type="gramStart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контроля за</w:t>
      </w:r>
      <w:proofErr w:type="gramEnd"/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 питанием;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Инструкция по мытью посуды;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Графики предоставления  пищи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Приказ о создании группы родительского контроля 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Положение о группе контроля 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>Заявление о вступлении в группу контроля (утвердить форму)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sz w:val="24"/>
          <w:szCs w:val="24"/>
          <w:shd w:val="clear" w:color="auto" w:fill="FFFFFF"/>
        </w:rPr>
        <w:t xml:space="preserve">Задания для родителей участников группы контроля </w:t>
      </w:r>
    </w:p>
    <w:p w:rsidR="00463FB3" w:rsidRPr="00463FB3" w:rsidRDefault="00463FB3" w:rsidP="00463FB3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3FB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ДРУГИЕ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463FB3">
        <w:rPr>
          <w:rFonts w:ascii="Times New Roman" w:hAnsi="Times New Roman"/>
          <w:bCs/>
          <w:sz w:val="24"/>
          <w:szCs w:val="24"/>
        </w:rPr>
        <w:lastRenderedPageBreak/>
        <w:t>Приложение 4</w:t>
      </w:r>
    </w:p>
    <w:p w:rsidR="00463FB3" w:rsidRPr="00463FB3" w:rsidRDefault="00463FB3" w:rsidP="00463F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3FB3">
        <w:rPr>
          <w:rFonts w:ascii="Times New Roman" w:hAnsi="Times New Roman"/>
          <w:b/>
          <w:sz w:val="24"/>
          <w:szCs w:val="24"/>
        </w:rPr>
        <w:t xml:space="preserve">ПЕРЕЧЕНЬ ДОКУМЕНТОВ ДЛЯ ПИЩЕБЛОКА ОО 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Санитарный журнал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Журнал-график проведения генеральных уборок. Форма</w:t>
      </w:r>
      <w:proofErr w:type="gramStart"/>
      <w:r w:rsidRPr="00463FB3">
        <w:rPr>
          <w:rFonts w:ascii="Times New Roman" w:hAnsi="Times New Roman"/>
          <w:sz w:val="24"/>
          <w:szCs w:val="24"/>
        </w:rPr>
        <w:t xml:space="preserve"> У</w:t>
      </w:r>
      <w:proofErr w:type="gramEnd"/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бракеража скоропортящихся пищевых продуктов, поступающих на пищеблок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бракеража готовой кулинарной продукции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бракеража пищевых продуктов и продовольственного сырья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отбора проб на пищеблоке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проведения витаминизации третьих и сладких блюд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С-витаминизации блюд Форма 3-лп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регистрации пищевых отходов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инструктажа по предупреждению попадания посторонних предм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тов в продукцию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здоровья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учета температурного режима холодильного оборудования (холодил</w:t>
      </w:r>
      <w:r w:rsidRPr="00463FB3">
        <w:rPr>
          <w:rFonts w:ascii="Times New Roman" w:hAnsi="Times New Roman"/>
          <w:sz w:val="24"/>
          <w:szCs w:val="24"/>
        </w:rPr>
        <w:t>ь</w:t>
      </w:r>
      <w:r w:rsidRPr="00463FB3">
        <w:rPr>
          <w:rFonts w:ascii="Times New Roman" w:hAnsi="Times New Roman"/>
          <w:sz w:val="24"/>
          <w:szCs w:val="24"/>
        </w:rPr>
        <w:t>ники, холодильные комнаты и холодильные камеры)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учета дезинфекции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осмотра рук и открытых частей тела на наличие гнойничковых забол</w:t>
      </w:r>
      <w:r w:rsidRPr="00463FB3">
        <w:rPr>
          <w:rFonts w:ascii="Times New Roman" w:hAnsi="Times New Roman"/>
          <w:sz w:val="24"/>
          <w:szCs w:val="24"/>
        </w:rPr>
        <w:t>е</w:t>
      </w:r>
      <w:r w:rsidRPr="00463FB3">
        <w:rPr>
          <w:rFonts w:ascii="Times New Roman" w:hAnsi="Times New Roman"/>
          <w:sz w:val="24"/>
          <w:szCs w:val="24"/>
        </w:rPr>
        <w:t>ваний и других нарушений целостности кожного покрова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учета разведения дезинфицирующих средств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учета работ по проведению очистки и дезинфекции систем вент</w:t>
      </w:r>
      <w:r w:rsidRPr="00463FB3">
        <w:rPr>
          <w:rFonts w:ascii="Times New Roman" w:hAnsi="Times New Roman"/>
          <w:sz w:val="24"/>
          <w:szCs w:val="24"/>
        </w:rPr>
        <w:t>и</w:t>
      </w:r>
      <w:r w:rsidRPr="00463FB3">
        <w:rPr>
          <w:rFonts w:ascii="Times New Roman" w:hAnsi="Times New Roman"/>
          <w:sz w:val="24"/>
          <w:szCs w:val="24"/>
        </w:rPr>
        <w:t>ляции и кондиционирования воздуха на объекте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учета неисправностей технологического и холодильного оборуд</w:t>
      </w:r>
      <w:r w:rsidRPr="00463FB3">
        <w:rPr>
          <w:rFonts w:ascii="Times New Roman" w:hAnsi="Times New Roman"/>
          <w:sz w:val="24"/>
          <w:szCs w:val="24"/>
        </w:rPr>
        <w:t>о</w:t>
      </w:r>
      <w:r w:rsidRPr="00463FB3">
        <w:rPr>
          <w:rFonts w:ascii="Times New Roman" w:hAnsi="Times New Roman"/>
          <w:sz w:val="24"/>
          <w:szCs w:val="24"/>
        </w:rPr>
        <w:t>вания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визуального производственного контроля пищеблока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контроля концентрации рабочих растворов дезинфицирующих средств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учета измерения температуры сотрудников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выдачи защитных средств (СИЗ)</w:t>
      </w:r>
    </w:p>
    <w:p w:rsidR="00463FB3" w:rsidRPr="00463FB3" w:rsidRDefault="00463FB3" w:rsidP="00463FB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463FB3">
        <w:rPr>
          <w:rFonts w:ascii="Times New Roman" w:hAnsi="Times New Roman"/>
          <w:sz w:val="24"/>
          <w:szCs w:val="24"/>
        </w:rPr>
        <w:t>Журнал учета текущих уборок</w:t>
      </w:r>
    </w:p>
    <w:p w:rsidR="00463FB3" w:rsidRPr="00463FB3" w:rsidRDefault="00463FB3" w:rsidP="00463FB3">
      <w:pPr>
        <w:pStyle w:val="a6"/>
        <w:spacing w:before="0" w:beforeAutospacing="0" w:after="0" w:afterAutospacing="0"/>
        <w:ind w:firstLine="567"/>
        <w:jc w:val="both"/>
      </w:pPr>
    </w:p>
    <w:p w:rsidR="00463FB3" w:rsidRPr="00463FB3" w:rsidRDefault="00463FB3" w:rsidP="00463FB3">
      <w:pPr>
        <w:pStyle w:val="a6"/>
        <w:spacing w:before="0" w:beforeAutospacing="0" w:after="0" w:afterAutospacing="0"/>
        <w:ind w:firstLine="567"/>
        <w:jc w:val="both"/>
        <w:rPr>
          <w:i/>
        </w:rPr>
      </w:pPr>
    </w:p>
    <w:p w:rsidR="00463FB3" w:rsidRPr="00463FB3" w:rsidRDefault="00463FB3" w:rsidP="00463FB3">
      <w:pPr>
        <w:pStyle w:val="a6"/>
        <w:spacing w:before="0" w:beforeAutospacing="0" w:after="0" w:afterAutospacing="0"/>
        <w:ind w:firstLine="567"/>
        <w:jc w:val="both"/>
        <w:rPr>
          <w:i/>
        </w:rPr>
      </w:pPr>
      <w:r w:rsidRPr="00463FB3">
        <w:rPr>
          <w:i/>
        </w:rPr>
        <w:t xml:space="preserve">Плановые мероприятия по обновлению инфраструктуры и оборудования школьных пищеблоков будут </w:t>
      </w:r>
      <w:proofErr w:type="gramStart"/>
      <w:r w:rsidRPr="00463FB3">
        <w:rPr>
          <w:i/>
        </w:rPr>
        <w:t>проводится</w:t>
      </w:r>
      <w:proofErr w:type="gramEnd"/>
      <w:r w:rsidRPr="00463FB3">
        <w:rPr>
          <w:i/>
        </w:rPr>
        <w:t xml:space="preserve"> в период с 2020 по 2023 годы. Министерством образования, науки и мол</w:t>
      </w:r>
      <w:r w:rsidRPr="00463FB3">
        <w:rPr>
          <w:i/>
        </w:rPr>
        <w:t>о</w:t>
      </w:r>
      <w:r w:rsidRPr="00463FB3">
        <w:rPr>
          <w:i/>
        </w:rPr>
        <w:t>дежной политики Забайкальского края организована «горячая» телефонная линия по вопросу предоставления бе</w:t>
      </w:r>
      <w:r w:rsidRPr="00463FB3">
        <w:rPr>
          <w:i/>
        </w:rPr>
        <w:t>с</w:t>
      </w:r>
      <w:r w:rsidRPr="00463FB3">
        <w:rPr>
          <w:i/>
        </w:rPr>
        <w:t xml:space="preserve">платного горячего питания для </w:t>
      </w:r>
      <w:proofErr w:type="gramStart"/>
      <w:r w:rsidRPr="00463FB3">
        <w:rPr>
          <w:i/>
        </w:rPr>
        <w:t>обучающихся</w:t>
      </w:r>
      <w:proofErr w:type="gramEnd"/>
      <w:r w:rsidRPr="00463FB3">
        <w:rPr>
          <w:i/>
        </w:rPr>
        <w:t xml:space="preserve"> с 1-4 класс.</w:t>
      </w:r>
    </w:p>
    <w:p w:rsidR="00463FB3" w:rsidRPr="00463FB3" w:rsidRDefault="00463FB3" w:rsidP="00463FB3">
      <w:pPr>
        <w:pStyle w:val="a6"/>
        <w:spacing w:before="0" w:beforeAutospacing="0" w:after="0" w:afterAutospacing="0"/>
        <w:ind w:firstLine="567"/>
        <w:jc w:val="both"/>
        <w:rPr>
          <w:i/>
        </w:rPr>
      </w:pPr>
      <w:r w:rsidRPr="00463FB3">
        <w:rPr>
          <w:i/>
        </w:rPr>
        <w:t xml:space="preserve">С понедельника по четверг с </w:t>
      </w:r>
      <w:r w:rsidRPr="00463FB3">
        <w:rPr>
          <w:i/>
        </w:rPr>
        <w:softHyphen/>
        <w:t>8.45 до 18.00, в пятницу с 8.45 до 16.45 часов по телефону 8-924-022-25-42.</w:t>
      </w:r>
    </w:p>
    <w:p w:rsidR="00463FB3" w:rsidRPr="00463FB3" w:rsidRDefault="00463FB3" w:rsidP="00463FB3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463FB3" w:rsidRPr="00463FB3" w:rsidRDefault="00463FB3" w:rsidP="00463F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3FB3" w:rsidRPr="00463FB3" w:rsidRDefault="00463FB3" w:rsidP="00463FB3">
      <w:pPr>
        <w:spacing w:after="0"/>
        <w:rPr>
          <w:rFonts w:ascii="Times New Roman" w:hAnsi="Times New Roman"/>
          <w:sz w:val="24"/>
          <w:szCs w:val="24"/>
        </w:rPr>
      </w:pPr>
    </w:p>
    <w:sectPr w:rsidR="00463FB3" w:rsidRPr="00463FB3" w:rsidSect="005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479D"/>
    <w:multiLevelType w:val="multilevel"/>
    <w:tmpl w:val="057A9CBE"/>
    <w:lvl w:ilvl="0">
      <w:start w:val="1"/>
      <w:numFmt w:val="decimal"/>
      <w:lvlText w:val="%1."/>
      <w:lvlJc w:val="left"/>
      <w:pPr>
        <w:ind w:left="1485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1">
    <w:nsid w:val="129750DC"/>
    <w:multiLevelType w:val="hybridMultilevel"/>
    <w:tmpl w:val="55A05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956AB"/>
    <w:multiLevelType w:val="hybridMultilevel"/>
    <w:tmpl w:val="A68AA570"/>
    <w:lvl w:ilvl="0" w:tplc="08AE47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F46E7"/>
    <w:multiLevelType w:val="multilevel"/>
    <w:tmpl w:val="9B360FF4"/>
    <w:lvl w:ilvl="0">
      <w:start w:val="4"/>
      <w:numFmt w:val="decimal"/>
      <w:lvlText w:val="%1."/>
      <w:lvlJc w:val="left"/>
      <w:pPr>
        <w:ind w:left="18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2160"/>
      </w:pPr>
      <w:rPr>
        <w:rFonts w:hint="default"/>
      </w:rPr>
    </w:lvl>
  </w:abstractNum>
  <w:abstractNum w:abstractNumId="4">
    <w:nsid w:val="2D8F0FE6"/>
    <w:multiLevelType w:val="hybridMultilevel"/>
    <w:tmpl w:val="5CFC9B9A"/>
    <w:lvl w:ilvl="0" w:tplc="DE8E92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F0BCC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68CB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00E0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AEC4E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A05C6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38EA0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295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C623E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614DA2"/>
    <w:multiLevelType w:val="multilevel"/>
    <w:tmpl w:val="2F1C8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80231A"/>
    <w:multiLevelType w:val="hybridMultilevel"/>
    <w:tmpl w:val="CFA6959E"/>
    <w:lvl w:ilvl="0" w:tplc="784A18AC">
      <w:start w:val="1"/>
      <w:numFmt w:val="decimal"/>
      <w:lvlText w:val="%1."/>
      <w:lvlJc w:val="left"/>
      <w:pPr>
        <w:ind w:left="10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F5AC6DDE">
      <w:numFmt w:val="bullet"/>
      <w:lvlText w:val="•"/>
      <w:lvlJc w:val="left"/>
      <w:pPr>
        <w:ind w:left="255" w:hanging="152"/>
      </w:pPr>
      <w:rPr>
        <w:rFonts w:hint="default"/>
        <w:lang w:val="ru-RU" w:eastAsia="en-US" w:bidi="ar-SA"/>
      </w:rPr>
    </w:lvl>
    <w:lvl w:ilvl="2" w:tplc="5C3E4ACE">
      <w:numFmt w:val="bullet"/>
      <w:lvlText w:val="•"/>
      <w:lvlJc w:val="left"/>
      <w:pPr>
        <w:ind w:left="411" w:hanging="152"/>
      </w:pPr>
      <w:rPr>
        <w:rFonts w:hint="default"/>
        <w:lang w:val="ru-RU" w:eastAsia="en-US" w:bidi="ar-SA"/>
      </w:rPr>
    </w:lvl>
    <w:lvl w:ilvl="3" w:tplc="2F38EE82">
      <w:numFmt w:val="bullet"/>
      <w:lvlText w:val="•"/>
      <w:lvlJc w:val="left"/>
      <w:pPr>
        <w:ind w:left="567" w:hanging="152"/>
      </w:pPr>
      <w:rPr>
        <w:rFonts w:hint="default"/>
        <w:lang w:val="ru-RU" w:eastAsia="en-US" w:bidi="ar-SA"/>
      </w:rPr>
    </w:lvl>
    <w:lvl w:ilvl="4" w:tplc="A074FF20">
      <w:numFmt w:val="bullet"/>
      <w:lvlText w:val="•"/>
      <w:lvlJc w:val="left"/>
      <w:pPr>
        <w:ind w:left="723" w:hanging="152"/>
      </w:pPr>
      <w:rPr>
        <w:rFonts w:hint="default"/>
        <w:lang w:val="ru-RU" w:eastAsia="en-US" w:bidi="ar-SA"/>
      </w:rPr>
    </w:lvl>
    <w:lvl w:ilvl="5" w:tplc="12FA7E0C">
      <w:numFmt w:val="bullet"/>
      <w:lvlText w:val="•"/>
      <w:lvlJc w:val="left"/>
      <w:pPr>
        <w:ind w:left="879" w:hanging="152"/>
      </w:pPr>
      <w:rPr>
        <w:rFonts w:hint="default"/>
        <w:lang w:val="ru-RU" w:eastAsia="en-US" w:bidi="ar-SA"/>
      </w:rPr>
    </w:lvl>
    <w:lvl w:ilvl="6" w:tplc="20107024">
      <w:numFmt w:val="bullet"/>
      <w:lvlText w:val="•"/>
      <w:lvlJc w:val="left"/>
      <w:pPr>
        <w:ind w:left="1034" w:hanging="152"/>
      </w:pPr>
      <w:rPr>
        <w:rFonts w:hint="default"/>
        <w:lang w:val="ru-RU" w:eastAsia="en-US" w:bidi="ar-SA"/>
      </w:rPr>
    </w:lvl>
    <w:lvl w:ilvl="7" w:tplc="962A4432">
      <w:numFmt w:val="bullet"/>
      <w:lvlText w:val="•"/>
      <w:lvlJc w:val="left"/>
      <w:pPr>
        <w:ind w:left="1190" w:hanging="152"/>
      </w:pPr>
      <w:rPr>
        <w:rFonts w:hint="default"/>
        <w:lang w:val="ru-RU" w:eastAsia="en-US" w:bidi="ar-SA"/>
      </w:rPr>
    </w:lvl>
    <w:lvl w:ilvl="8" w:tplc="A86A8DEE">
      <w:numFmt w:val="bullet"/>
      <w:lvlText w:val="•"/>
      <w:lvlJc w:val="left"/>
      <w:pPr>
        <w:ind w:left="1346" w:hanging="152"/>
      </w:pPr>
      <w:rPr>
        <w:rFonts w:hint="default"/>
        <w:lang w:val="ru-RU" w:eastAsia="en-US" w:bidi="ar-SA"/>
      </w:rPr>
    </w:lvl>
  </w:abstractNum>
  <w:abstractNum w:abstractNumId="7">
    <w:nsid w:val="5E8726F6"/>
    <w:multiLevelType w:val="hybridMultilevel"/>
    <w:tmpl w:val="14ECEE12"/>
    <w:lvl w:ilvl="0" w:tplc="F884A532">
      <w:start w:val="1"/>
      <w:numFmt w:val="decimal"/>
      <w:lvlText w:val="%1)"/>
      <w:lvlJc w:val="left"/>
      <w:pPr>
        <w:ind w:left="1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8">
    <w:nsid w:val="5F5625A7"/>
    <w:multiLevelType w:val="hybridMultilevel"/>
    <w:tmpl w:val="43C40866"/>
    <w:lvl w:ilvl="0" w:tplc="7D8E4132">
      <w:numFmt w:val="bullet"/>
      <w:lvlText w:val="-"/>
      <w:lvlJc w:val="left"/>
      <w:pPr>
        <w:ind w:left="472" w:hanging="262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en-US" w:bidi="ar-SA"/>
      </w:rPr>
    </w:lvl>
    <w:lvl w:ilvl="1" w:tplc="7968EB62">
      <w:numFmt w:val="bullet"/>
      <w:lvlText w:val="•"/>
      <w:lvlJc w:val="left"/>
      <w:pPr>
        <w:ind w:left="1466" w:hanging="262"/>
      </w:pPr>
      <w:rPr>
        <w:rFonts w:hint="default"/>
        <w:lang w:val="ru-RU" w:eastAsia="en-US" w:bidi="ar-SA"/>
      </w:rPr>
    </w:lvl>
    <w:lvl w:ilvl="2" w:tplc="C0CE5404">
      <w:numFmt w:val="bullet"/>
      <w:lvlText w:val="•"/>
      <w:lvlJc w:val="left"/>
      <w:pPr>
        <w:ind w:left="2453" w:hanging="262"/>
      </w:pPr>
      <w:rPr>
        <w:rFonts w:hint="default"/>
        <w:lang w:val="ru-RU" w:eastAsia="en-US" w:bidi="ar-SA"/>
      </w:rPr>
    </w:lvl>
    <w:lvl w:ilvl="3" w:tplc="AF1C6F60">
      <w:numFmt w:val="bullet"/>
      <w:lvlText w:val="•"/>
      <w:lvlJc w:val="left"/>
      <w:pPr>
        <w:ind w:left="3439" w:hanging="262"/>
      </w:pPr>
      <w:rPr>
        <w:rFonts w:hint="default"/>
        <w:lang w:val="ru-RU" w:eastAsia="en-US" w:bidi="ar-SA"/>
      </w:rPr>
    </w:lvl>
    <w:lvl w:ilvl="4" w:tplc="20AEF5A6">
      <w:numFmt w:val="bullet"/>
      <w:lvlText w:val="•"/>
      <w:lvlJc w:val="left"/>
      <w:pPr>
        <w:ind w:left="4426" w:hanging="262"/>
      </w:pPr>
      <w:rPr>
        <w:rFonts w:hint="default"/>
        <w:lang w:val="ru-RU" w:eastAsia="en-US" w:bidi="ar-SA"/>
      </w:rPr>
    </w:lvl>
    <w:lvl w:ilvl="5" w:tplc="6F50C2AA">
      <w:numFmt w:val="bullet"/>
      <w:lvlText w:val="•"/>
      <w:lvlJc w:val="left"/>
      <w:pPr>
        <w:ind w:left="5413" w:hanging="262"/>
      </w:pPr>
      <w:rPr>
        <w:rFonts w:hint="default"/>
        <w:lang w:val="ru-RU" w:eastAsia="en-US" w:bidi="ar-SA"/>
      </w:rPr>
    </w:lvl>
    <w:lvl w:ilvl="6" w:tplc="9B406590">
      <w:numFmt w:val="bullet"/>
      <w:lvlText w:val="•"/>
      <w:lvlJc w:val="left"/>
      <w:pPr>
        <w:ind w:left="6399" w:hanging="262"/>
      </w:pPr>
      <w:rPr>
        <w:rFonts w:hint="default"/>
        <w:lang w:val="ru-RU" w:eastAsia="en-US" w:bidi="ar-SA"/>
      </w:rPr>
    </w:lvl>
    <w:lvl w:ilvl="7" w:tplc="A160728C">
      <w:numFmt w:val="bullet"/>
      <w:lvlText w:val="•"/>
      <w:lvlJc w:val="left"/>
      <w:pPr>
        <w:ind w:left="7386" w:hanging="262"/>
      </w:pPr>
      <w:rPr>
        <w:rFonts w:hint="default"/>
        <w:lang w:val="ru-RU" w:eastAsia="en-US" w:bidi="ar-SA"/>
      </w:rPr>
    </w:lvl>
    <w:lvl w:ilvl="8" w:tplc="FE3CF1A6">
      <w:numFmt w:val="bullet"/>
      <w:lvlText w:val="•"/>
      <w:lvlJc w:val="left"/>
      <w:pPr>
        <w:ind w:left="8373" w:hanging="262"/>
      </w:pPr>
      <w:rPr>
        <w:rFonts w:hint="default"/>
        <w:lang w:val="ru-RU" w:eastAsia="en-US" w:bidi="ar-SA"/>
      </w:rPr>
    </w:lvl>
  </w:abstractNum>
  <w:abstractNum w:abstractNumId="9">
    <w:nsid w:val="6E207DDC"/>
    <w:multiLevelType w:val="hybridMultilevel"/>
    <w:tmpl w:val="A68AA570"/>
    <w:lvl w:ilvl="0" w:tplc="08AE47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95319"/>
    <w:multiLevelType w:val="multilevel"/>
    <w:tmpl w:val="579C8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991DA6"/>
    <w:multiLevelType w:val="hybridMultilevel"/>
    <w:tmpl w:val="C56C6FCA"/>
    <w:lvl w:ilvl="0" w:tplc="FE6E8E8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9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1F4"/>
    <w:rsid w:val="002241F4"/>
    <w:rsid w:val="00331FCD"/>
    <w:rsid w:val="00373136"/>
    <w:rsid w:val="00463FB3"/>
    <w:rsid w:val="005403E4"/>
    <w:rsid w:val="009B3173"/>
    <w:rsid w:val="00E13B43"/>
    <w:rsid w:val="00ED5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F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63FB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B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3F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63FB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rsid w:val="00463F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3">
    <w:name w:val="Абзац списка Знак"/>
    <w:link w:val="a4"/>
    <w:uiPriority w:val="34"/>
    <w:locked/>
    <w:rsid w:val="00463FB3"/>
    <w:rPr>
      <w:sz w:val="24"/>
      <w:szCs w:val="24"/>
      <w:lang/>
    </w:rPr>
  </w:style>
  <w:style w:type="paragraph" w:styleId="a4">
    <w:name w:val="List Paragraph"/>
    <w:basedOn w:val="a"/>
    <w:link w:val="a3"/>
    <w:uiPriority w:val="34"/>
    <w:qFormat/>
    <w:rsid w:val="00463FB3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/>
    </w:rPr>
  </w:style>
  <w:style w:type="paragraph" w:customStyle="1" w:styleId="ConsPlusTitle">
    <w:name w:val="ConsPlusTitle"/>
    <w:rsid w:val="00463F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3F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uiPriority w:val="99"/>
    <w:unhideWhenUsed/>
    <w:rsid w:val="00463FB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63F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463FB3"/>
    <w:pPr>
      <w:widowControl w:val="0"/>
      <w:autoSpaceDE w:val="0"/>
      <w:autoSpaceDN w:val="0"/>
      <w:spacing w:after="0" w:line="240" w:lineRule="auto"/>
      <w:ind w:left="472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463FB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63F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63FB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paragraph" w:customStyle="1" w:styleId="p1">
    <w:name w:val="p1"/>
    <w:basedOn w:val="a"/>
    <w:rsid w:val="00463F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463FB3"/>
    <w:rPr>
      <w:b/>
      <w:bCs/>
    </w:rPr>
  </w:style>
  <w:style w:type="paragraph" w:styleId="aa">
    <w:name w:val="header"/>
    <w:basedOn w:val="a"/>
    <w:link w:val="ab"/>
    <w:rsid w:val="00463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463F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463F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63F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63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3F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598B50169E8190B6DF588593E0850BCFF6BCE1E20EA60805C28D053438104AACF072F6D91BBB8Es7j3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34</Pages>
  <Words>11647</Words>
  <Characters>66393</Characters>
  <Application>Microsoft Office Word</Application>
  <DocSecurity>0</DocSecurity>
  <Lines>553</Lines>
  <Paragraphs>155</Paragraphs>
  <ScaleCrop>false</ScaleCrop>
  <Company>Администрация</Company>
  <LinksUpToDate>false</LinksUpToDate>
  <CharactersWithSpaces>77885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2020-11-05T23:40:00Z</dcterms:created>
  <dcterms:modified xsi:type="dcterms:W3CDTF">2020-11-05T23:51:00Z</dcterms:modified>
</cp:coreProperties>
</file>